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771E3">
      <w:pPr>
        <w:spacing w:after="0" w:line="240" w:lineRule="auto"/>
        <w:ind w:left="5664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‌УТВЕРЖДАЮ</w:t>
      </w:r>
    </w:p>
    <w:p w14:paraId="6F6BB068">
      <w:pPr>
        <w:spacing w:after="0" w:line="240" w:lineRule="auto"/>
        <w:ind w:left="5664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Директор МБОУ «Шереметьевская СОШ» НМР РТ </w:t>
      </w:r>
    </w:p>
    <w:p w14:paraId="2E278B65">
      <w:pPr>
        <w:spacing w:after="0" w:line="240" w:lineRule="auto"/>
        <w:ind w:left="5664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 Е.В.Перова</w:t>
      </w:r>
    </w:p>
    <w:p w14:paraId="2DE336CB">
      <w:pPr>
        <w:spacing w:after="0" w:line="240" w:lineRule="auto"/>
        <w:ind w:left="5664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 №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29.08.202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г.</w:t>
      </w:r>
    </w:p>
    <w:p w14:paraId="24C8D474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392F12F9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7FFAAB2F">
      <w:pPr>
        <w:widowControl w:val="0"/>
        <w:autoSpaceDE w:val="0"/>
        <w:autoSpaceDN w:val="0"/>
        <w:spacing w:after="0" w:line="240" w:lineRule="auto"/>
        <w:ind w:left="1052" w:right="932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0DBA2467">
      <w:pPr>
        <w:widowControl w:val="0"/>
        <w:autoSpaceDE w:val="0"/>
        <w:autoSpaceDN w:val="0"/>
        <w:spacing w:after="0" w:line="240" w:lineRule="auto"/>
        <w:ind w:left="1052" w:right="932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32BD4EE3">
      <w:pPr>
        <w:widowControl w:val="0"/>
        <w:autoSpaceDE w:val="0"/>
        <w:autoSpaceDN w:val="0"/>
        <w:spacing w:after="0" w:line="240" w:lineRule="auto"/>
        <w:ind w:left="1052" w:right="932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3B9EC242">
      <w:pPr>
        <w:widowControl w:val="0"/>
        <w:autoSpaceDE w:val="0"/>
        <w:autoSpaceDN w:val="0"/>
        <w:spacing w:after="0" w:line="240" w:lineRule="auto"/>
        <w:ind w:left="1052" w:right="932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14A24702">
      <w:pPr>
        <w:widowControl w:val="0"/>
        <w:autoSpaceDE w:val="0"/>
        <w:autoSpaceDN w:val="0"/>
        <w:spacing w:after="0" w:line="240" w:lineRule="auto"/>
        <w:ind w:left="1052" w:right="932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57773D80">
      <w:pPr>
        <w:widowControl w:val="0"/>
        <w:autoSpaceDE w:val="0"/>
        <w:autoSpaceDN w:val="0"/>
        <w:spacing w:after="0" w:line="240" w:lineRule="auto"/>
        <w:ind w:left="1052" w:right="932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72072092">
      <w:pPr>
        <w:widowControl w:val="0"/>
        <w:autoSpaceDE w:val="0"/>
        <w:autoSpaceDN w:val="0"/>
        <w:spacing w:after="0" w:line="240" w:lineRule="auto"/>
        <w:ind w:left="1052" w:right="932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4E6E588C">
      <w:pPr>
        <w:widowControl w:val="0"/>
        <w:autoSpaceDE w:val="0"/>
        <w:autoSpaceDN w:val="0"/>
        <w:spacing w:after="0" w:line="240" w:lineRule="auto"/>
        <w:ind w:left="1052" w:right="932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321CC2D3">
      <w:pPr>
        <w:widowControl w:val="0"/>
        <w:autoSpaceDE w:val="0"/>
        <w:autoSpaceDN w:val="0"/>
        <w:spacing w:after="0" w:line="240" w:lineRule="auto"/>
        <w:ind w:left="1052" w:right="932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66E851CE">
      <w:pPr>
        <w:widowControl w:val="0"/>
        <w:autoSpaceDE w:val="0"/>
        <w:autoSpaceDN w:val="0"/>
        <w:spacing w:after="0" w:line="240" w:lineRule="auto"/>
        <w:ind w:left="1052" w:right="932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5DF7A0AA">
      <w:pPr>
        <w:widowControl w:val="0"/>
        <w:autoSpaceDE w:val="0"/>
        <w:autoSpaceDN w:val="0"/>
        <w:spacing w:after="0" w:line="240" w:lineRule="auto"/>
        <w:ind w:left="1052" w:right="932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РАБОЧАЯ</w:t>
      </w:r>
      <w:r>
        <w:rPr>
          <w:rFonts w:ascii="Times New Roman" w:hAnsi="Times New Roman" w:eastAsia="Times New Roman" w:cs="Times New Roman"/>
          <w:b/>
          <w:spacing w:val="-8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4"/>
          <w:szCs w:val="24"/>
          <w:lang w:val="ru-RU"/>
        </w:rPr>
        <w:t>ПРОГРАММА</w:t>
      </w:r>
    </w:p>
    <w:p w14:paraId="7FDB7B29">
      <w:pPr>
        <w:widowControl w:val="0"/>
        <w:autoSpaceDE w:val="0"/>
        <w:autoSpaceDN w:val="0"/>
        <w:spacing w:after="0" w:line="240" w:lineRule="auto"/>
        <w:ind w:left="1160" w:right="811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курса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внеурочной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val="ru-RU"/>
        </w:rPr>
        <w:t>деятельности</w:t>
      </w:r>
    </w:p>
    <w:p w14:paraId="2210D932">
      <w:pPr>
        <w:widowControl w:val="0"/>
        <w:autoSpaceDE w:val="0"/>
        <w:autoSpaceDN w:val="0"/>
        <w:spacing w:after="0" w:line="240" w:lineRule="auto"/>
        <w:ind w:left="1165" w:right="811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«Орлята России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val="ru-RU"/>
        </w:rPr>
        <w:t>»</w:t>
      </w:r>
    </w:p>
    <w:p w14:paraId="7B690C08">
      <w:pPr>
        <w:widowControl w:val="0"/>
        <w:autoSpaceDE w:val="0"/>
        <w:autoSpaceDN w:val="0"/>
        <w:spacing w:after="0" w:line="240" w:lineRule="auto"/>
        <w:ind w:left="2329" w:right="1976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для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1-4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классов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начального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общего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образования на 202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-202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учебный год</w:t>
      </w:r>
    </w:p>
    <w:p w14:paraId="3EAA11E7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D7DA6DB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876F486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68FB823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297C924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40C4D4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6FDAFE2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12154A4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2EC86B3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D5113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62614f64-10de-4f5c-96b5-e9621fb5538a"/>
    </w:p>
    <w:p w14:paraId="6312CB2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4950BC3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3A6E50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09D3572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4F0FC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71E20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C54320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898CF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5385CA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B8F67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2C20D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88431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50C3A9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9A1E2B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3755D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E3BF1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1F3CC00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</w:t>
      </w:r>
      <w:bookmarkEnd w:id="0"/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год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38649A50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21040FA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EA65F3A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1658727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5EFEE29F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 xml:space="preserve">      Рабочая программа курса внеурочной деятельности </w:t>
      </w:r>
      <w:r>
        <w:rPr>
          <w:rFonts w:ascii="Times New Roman" w:hAnsi="Times New Roman" w:eastAsia="Calibri" w:cs="Times New Roman"/>
          <w:b/>
          <w:i/>
          <w:sz w:val="24"/>
          <w:szCs w:val="24"/>
          <w:lang w:val="ru-RU"/>
        </w:rPr>
        <w:t>«Орлята России</w:t>
      </w:r>
      <w:r>
        <w:rPr>
          <w:rFonts w:ascii="Times New Roman" w:hAnsi="Times New Roman" w:eastAsia="Calibri" w:cs="Times New Roman"/>
          <w:sz w:val="24"/>
          <w:szCs w:val="24"/>
          <w:lang w:val="ru-RU"/>
        </w:rPr>
        <w:t>» разработана в соответствии:</w:t>
      </w:r>
    </w:p>
    <w:p w14:paraId="7348C68D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>- Федеральным законом от 29.12.2012 № 273 «Об образовании в Российской Федерации»;</w:t>
      </w:r>
    </w:p>
    <w:p w14:paraId="49F5F26D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14:paraId="7B622C51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14:paraId="004B0EC6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14:paraId="5A827268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14:paraId="596BEDA0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>- Программы развития социальной активности «Орлята России» для обучающихся начальных классов</w:t>
      </w:r>
      <w:r>
        <w:rPr>
          <w:rFonts w:ascii="Times New Roman" w:hAnsi="Times New Roman" w:eastAsia="Calibri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val="ru-RU"/>
        </w:rPr>
        <w:t xml:space="preserve"> общеобразовательных школ /под редакцией А. В. Джеуса; автор- составитель: А. В. Спирина и др./ Ставрополь, 2023г.</w:t>
      </w:r>
    </w:p>
    <w:p w14:paraId="1C88064B">
      <w:pPr>
        <w:widowControl w:val="0"/>
        <w:autoSpaceDE w:val="0"/>
        <w:autoSpaceDN w:val="0"/>
        <w:spacing w:after="0" w:line="240" w:lineRule="auto"/>
        <w:ind w:left="100" w:right="359" w:firstLine="70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В рамках, указанных выше тенденций была разработана и начала своё осуществление Всероссийская Программа развития социальной активности обучающихся начальных классов «Орлята России» (далее – Программа, программа «Орлята России»). Внедрение программы «Орлята России» в практику общеобразовательных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 w14:paraId="296625B1">
      <w:pPr>
        <w:widowControl w:val="0"/>
        <w:autoSpaceDE w:val="0"/>
        <w:autoSpaceDN w:val="0"/>
        <w:spacing w:after="0" w:line="240" w:lineRule="auto"/>
        <w:ind w:left="100" w:right="356" w:firstLine="42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начального общего образования, таки в «Примерной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</w:t>
      </w:r>
    </w:p>
    <w:p w14:paraId="4EC0C4DA">
      <w:pPr>
        <w:widowControl w:val="0"/>
        <w:autoSpaceDE w:val="0"/>
        <w:autoSpaceDN w:val="0"/>
        <w:spacing w:after="0" w:line="240" w:lineRule="auto"/>
        <w:ind w:left="100" w:right="359" w:firstLine="70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14:paraId="544CB8F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курса внеурочной деятельности «Орлята России», представленные по годам обучения.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1E608013">
      <w:pPr>
        <w:pStyle w:val="10"/>
        <w:ind w:right="116" w:firstLine="567"/>
        <w:contextualSpacing/>
      </w:pPr>
      <w:r>
        <w:rPr>
          <w:color w:val="000000"/>
        </w:rPr>
        <w:t>‌</w:t>
      </w:r>
      <w:bookmarkStart w:id="1" w:name="bc284a2b-8dc7-47b2-bec2-e0e566c832dd"/>
      <w:r>
        <w:t xml:space="preserve"> На изучение учебного курса «Орлята России» отводится по 1 часу в неделю в 1-4 классах начальной школы. Программа рассчитана на 4 года (1 класс - 33 недели; 2 – 4 класс – 34 учебных недели в год).</w:t>
      </w:r>
    </w:p>
    <w:bookmarkEnd w:id="1"/>
    <w:p w14:paraId="771D6897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1457FB1D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2BDC8315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44A324D1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390F81B7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6E8E14BB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2B0CF678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717D9DB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771E100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Основные направления воспитательной деятельности</w:t>
      </w:r>
    </w:p>
    <w:p w14:paraId="575A909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tbl>
      <w:tblPr>
        <w:tblStyle w:val="7"/>
        <w:tblW w:w="10206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8221"/>
      </w:tblGrid>
      <w:tr w14:paraId="7E871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926C0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Направления воспитания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07B4E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Целевые ориентиры</w:t>
            </w:r>
          </w:p>
        </w:tc>
      </w:tr>
      <w:tr w14:paraId="66F6E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1C56D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Гражданское</w:t>
            </w:r>
          </w:p>
          <w:p w14:paraId="07CFACA9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Патриотическое</w:t>
            </w:r>
          </w:p>
          <w:p w14:paraId="451F7C80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821AD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Знающий и любящий свою малую родину, свой край.</w:t>
            </w:r>
          </w:p>
          <w:p w14:paraId="4130C842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Имеющий представление о своей стране, Родине – России, ее территории, расположении.</w:t>
            </w:r>
          </w:p>
          <w:p w14:paraId="077F60B9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Сознающий принадлежность к своему народу, проявляющий уважение к своему и другим народам.</w:t>
            </w:r>
          </w:p>
          <w:p w14:paraId="3CAE5D64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Сознающий свою принадлежность к общности граждан России;</w:t>
            </w:r>
          </w:p>
          <w:p w14:paraId="0841AA69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14:paraId="5A3332E5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Имеющий первоначальные представления о своих гражданских правах и обязанностях, ответственности в обществе.</w:t>
            </w:r>
          </w:p>
          <w:p w14:paraId="7934503B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w w:val="1"/>
                <w:kern w:val="2"/>
                <w:sz w:val="24"/>
                <w:szCs w:val="24"/>
                <w:lang w:val="ru-RU" w:eastAsia="ko-KR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14:paraId="31740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FBF4E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AD785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 w14:paraId="3B9AEE65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Умеющий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 w14:paraId="41B873CE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 w14:paraId="5C3F7AE1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Понимающий необходимость нравственного совершенствования, роли в этом личных усилий человека, проявляющий готовность к самоограничению своих потребностей.</w:t>
            </w:r>
          </w:p>
          <w:p w14:paraId="0A59E9CD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Владеющий первоначальными навыками общения с людьми разных народов, вероисповеданий.</w:t>
            </w:r>
          </w:p>
          <w:p w14:paraId="366B0BB4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14:paraId="43ACD501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14:paraId="58744E52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  <w:p w14:paraId="00ED7A28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Знающий и соблюдающий основные правила этикета в обществе.</w:t>
            </w:r>
          </w:p>
        </w:tc>
      </w:tr>
      <w:tr w14:paraId="01724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0CE85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Эстетическое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FA0AA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14:paraId="3AE381E9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Проявляющий стремление к самовыражению в разных видах художественной деятельности, искусства.</w:t>
            </w:r>
          </w:p>
          <w:p w14:paraId="44FB8D8D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  <w:tr w14:paraId="3338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8DC52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Физическое 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8ED16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14:paraId="5A1C4C48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Ориентированный на физическое развитие, занятия физкультурой и спортом.</w:t>
            </w:r>
          </w:p>
          <w:p w14:paraId="0AA73BE1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Бережно относящийся к физическому здоровью и душевному состоянию своему и других людей.</w:t>
            </w:r>
          </w:p>
          <w:p w14:paraId="4CB0D26C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14:paraId="36854F1A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14:paraId="01C40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0E19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Трудовое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B183A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Сознающий ценность честного труда в жизни человека, семьи, народа, общества и государства.</w:t>
            </w:r>
          </w:p>
          <w:p w14:paraId="1C2D2FA8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к труду, людям труда, бережное отношение к результатам своего труда и других людей, прошлых поколений.</w:t>
            </w:r>
          </w:p>
          <w:p w14:paraId="0C89F78E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14:paraId="23EACCEB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Проявляющий интерес к разным профессиям.</w:t>
            </w:r>
          </w:p>
        </w:tc>
      </w:tr>
      <w:tr w14:paraId="34914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7816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Экологическое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AD7C3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Понимающий ценность природы, окружающей среды, зависимость жизни людей от природы.</w:t>
            </w:r>
          </w:p>
          <w:p w14:paraId="11D4104F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Способный правильно оценивать влияние людей, в том числе собственного поведения, на состояние природы, окружающей среды.</w:t>
            </w:r>
          </w:p>
          <w:p w14:paraId="0F827095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Проявляющий любовь к природе, бережное отношение, неприятие действий, приносящих вред природе, особенно живым существам.</w:t>
            </w:r>
          </w:p>
          <w:p w14:paraId="1A25BB5B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14:paraId="6C40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4D31B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Познавательное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393C5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Выражающий познавательные интересы, активность, инициативность, любознательность и самостоятельность в познании.</w:t>
            </w:r>
          </w:p>
          <w:p w14:paraId="3A48A1B1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Обладающий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 w14:paraId="0F6FD4D3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науке, научному знанию в разных областях.</w:t>
            </w:r>
          </w:p>
          <w:p w14:paraId="50446E1B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  <w:t>Обладающий первоначальными навыками исследовательской деятельности.</w:t>
            </w:r>
          </w:p>
        </w:tc>
      </w:tr>
    </w:tbl>
    <w:p w14:paraId="0EB5E6CD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7363F33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  <w:sectPr>
          <w:type w:val="continuous"/>
          <w:pgSz w:w="11906" w:h="16383"/>
          <w:pgMar w:top="1134" w:right="850" w:bottom="1134" w:left="1701" w:header="720" w:footer="720" w:gutter="0"/>
          <w:cols w:space="720" w:num="1"/>
        </w:sectPr>
      </w:pPr>
    </w:p>
    <w:p w14:paraId="5C75FC96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12510041"/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КУРСА ВНЕУРОЧНОЙ ДЕЯТЕЛЬНОСТИ</w:t>
      </w:r>
    </w:p>
    <w:p w14:paraId="04C55AF7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67F982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3" w:name="block-12510034"/>
      <w:bookmarkEnd w:id="3"/>
      <w:r>
        <w:rPr>
          <w:rStyle w:val="27"/>
          <w:rFonts w:ascii="Times New Roman" w:hAnsi="Times New Roman" w:cs="Times New Roman"/>
          <w:color w:val="181818"/>
          <w:sz w:val="24"/>
          <w:szCs w:val="24"/>
          <w:lang w:val="ru-RU"/>
        </w:rPr>
        <w:t>В основу курса внеурочной деятельности положен системно-деятельностный</w:t>
      </w:r>
      <w:r>
        <w:rPr>
          <w:rStyle w:val="27"/>
          <w:rFonts w:ascii="Times New Roman" w:hAnsi="Times New Roman" w:cs="Times New Roman" w:eastAsiaTheme="majorEastAsia"/>
          <w:color w:val="181818"/>
          <w:sz w:val="24"/>
          <w:szCs w:val="24"/>
          <w:lang w:val="ru-RU"/>
        </w:rPr>
        <w:t xml:space="preserve"> </w:t>
      </w:r>
      <w:r>
        <w:rPr>
          <w:rStyle w:val="27"/>
          <w:rFonts w:ascii="Times New Roman" w:hAnsi="Times New Roman" w:cs="Times New Roman"/>
          <w:color w:val="181818"/>
          <w:sz w:val="24"/>
          <w:szCs w:val="24"/>
          <w:lang w:val="ru-RU"/>
        </w:rPr>
        <w:t xml:space="preserve">подход, </w:t>
      </w:r>
      <w:r>
        <w:rPr>
          <w:rStyle w:val="27"/>
          <w:rFonts w:ascii="Times New Roman" w:hAnsi="Times New Roman" w:cs="Times New Roman" w:eastAsiaTheme="majorEastAsia"/>
          <w:color w:val="181818"/>
          <w:sz w:val="24"/>
          <w:szCs w:val="24"/>
          <w:lang w:val="ru-RU"/>
        </w:rPr>
        <w:t>п</w:t>
      </w:r>
      <w:r>
        <w:rPr>
          <w:rStyle w:val="27"/>
          <w:rFonts w:ascii="Times New Roman" w:hAnsi="Times New Roman" w:cs="Times New Roman"/>
          <w:color w:val="181818"/>
          <w:sz w:val="24"/>
          <w:szCs w:val="24"/>
          <w:lang w:val="ru-RU"/>
        </w:rPr>
        <w:t>озволяющий за период освоения ребенком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«Орленок России».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Style w:val="27"/>
          <w:rFonts w:ascii="Times New Roman" w:hAnsi="Times New Roman" w:cs="Times New Roman"/>
          <w:color w:val="181818"/>
          <w:sz w:val="24"/>
          <w:szCs w:val="24"/>
          <w:lang w:val="ru-RU"/>
        </w:rPr>
        <w:t>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</w:t>
      </w:r>
      <w:r>
        <w:rPr>
          <w:rStyle w:val="27"/>
          <w:rFonts w:ascii="Times New Roman" w:hAnsi="Times New Roman" w:cs="Times New Roman"/>
          <w:color w:val="181818"/>
          <w:sz w:val="24"/>
          <w:szCs w:val="24"/>
        </w:rPr>
        <w:t> </w:t>
      </w:r>
      <w:r>
        <w:rPr>
          <w:rStyle w:val="27"/>
          <w:rFonts w:ascii="Times New Roman" w:hAnsi="Times New Roman" w:cs="Times New Roman"/>
          <w:color w:val="181818"/>
          <w:sz w:val="24"/>
          <w:szCs w:val="24"/>
          <w:lang w:val="ru-RU"/>
        </w:rPr>
        <w:t>своей жизни.</w:t>
      </w:r>
    </w:p>
    <w:p w14:paraId="70DBC31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>
          <w:type w:val="continuous"/>
          <w:pgSz w:w="11906" w:h="16383"/>
          <w:pgMar w:top="1134" w:right="850" w:bottom="1134" w:left="1701" w:header="720" w:footer="720" w:gutter="0"/>
          <w:cols w:space="720" w:num="1"/>
        </w:sectPr>
      </w:pPr>
    </w:p>
    <w:p w14:paraId="39D86BE0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1класс</w:t>
      </w:r>
    </w:p>
    <w:tbl>
      <w:tblPr>
        <w:tblStyle w:val="15"/>
        <w:tblW w:w="14168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7394"/>
        <w:gridCol w:w="2667"/>
        <w:gridCol w:w="2270"/>
      </w:tblGrid>
      <w:tr w14:paraId="1C63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837" w:type="dxa"/>
            <w:vAlign w:val="center"/>
          </w:tcPr>
          <w:p w14:paraId="3EAF49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трека</w:t>
            </w:r>
          </w:p>
        </w:tc>
        <w:tc>
          <w:tcPr>
            <w:tcW w:w="7394" w:type="dxa"/>
            <w:vAlign w:val="center"/>
          </w:tcPr>
          <w:p w14:paraId="65A232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Содержание учебного курса</w:t>
            </w:r>
          </w:p>
        </w:tc>
        <w:tc>
          <w:tcPr>
            <w:tcW w:w="2667" w:type="dxa"/>
            <w:vAlign w:val="center"/>
          </w:tcPr>
          <w:p w14:paraId="1A894A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организации занятий</w:t>
            </w:r>
          </w:p>
        </w:tc>
        <w:tc>
          <w:tcPr>
            <w:tcW w:w="2270" w:type="dxa"/>
            <w:vAlign w:val="center"/>
          </w:tcPr>
          <w:p w14:paraId="1FEE84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деятельности</w:t>
            </w:r>
          </w:p>
        </w:tc>
      </w:tr>
      <w:tr w14:paraId="00458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7" w:type="dxa"/>
          </w:tcPr>
          <w:p w14:paraId="348770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Эрудит».</w:t>
            </w:r>
          </w:p>
        </w:tc>
        <w:tc>
          <w:tcPr>
            <w:tcW w:w="7394" w:type="dxa"/>
          </w:tcPr>
          <w:p w14:paraId="4B017612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конверт- копилка. Трек «Орлѐнок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</w:t>
            </w:r>
          </w:p>
        </w:tc>
        <w:tc>
          <w:tcPr>
            <w:tcW w:w="2667" w:type="dxa"/>
          </w:tcPr>
          <w:p w14:paraId="121B7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Дидактические, развивающие и ролевые игры,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учебные диалоги, игровая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</w:t>
            </w:r>
          </w:p>
        </w:tc>
        <w:tc>
          <w:tcPr>
            <w:tcW w:w="2270" w:type="dxa"/>
          </w:tcPr>
          <w:p w14:paraId="4364DF09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игровая, проблемно-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ценностное</w:t>
            </w:r>
          </w:p>
          <w:p w14:paraId="0FCD3CC8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общение.</w:t>
            </w:r>
          </w:p>
          <w:p w14:paraId="4FA1765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14:paraId="686E7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7" w:type="dxa"/>
          </w:tcPr>
          <w:p w14:paraId="06110C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Доброволец»</w:t>
            </w:r>
          </w:p>
        </w:tc>
        <w:tc>
          <w:tcPr>
            <w:tcW w:w="7394" w:type="dxa"/>
          </w:tcPr>
          <w:p w14:paraId="570D9F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«волонтѐр», «волонтѐрское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волонтѐра.</w:t>
            </w:r>
          </w:p>
        </w:tc>
        <w:tc>
          <w:tcPr>
            <w:tcW w:w="2667" w:type="dxa"/>
          </w:tcPr>
          <w:p w14:paraId="40A8EDF9">
            <w:pPr>
              <w:pStyle w:val="31"/>
              <w:ind w:hanging="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14:paraId="2BBE3BF4">
            <w:pPr>
              <w:pStyle w:val="31"/>
              <w:ind w:firstLine="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«Классного круга добра» Решение кейса «Как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поступить в данной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что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попросить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награду».</w:t>
            </w:r>
          </w:p>
          <w:p w14:paraId="3C0ED8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Динамические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паузы.</w:t>
            </w:r>
          </w:p>
        </w:tc>
        <w:tc>
          <w:tcPr>
            <w:tcW w:w="2270" w:type="dxa"/>
          </w:tcPr>
          <w:p w14:paraId="20A5F643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игровая, проблемно-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ценностное</w:t>
            </w:r>
          </w:p>
          <w:p w14:paraId="19E53837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общение.</w:t>
            </w:r>
          </w:p>
          <w:p w14:paraId="09AA6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14:paraId="69E6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7" w:type="dxa"/>
          </w:tcPr>
          <w:p w14:paraId="709FCB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Мастер»</w:t>
            </w:r>
          </w:p>
        </w:tc>
        <w:tc>
          <w:tcPr>
            <w:tcW w:w="7394" w:type="dxa"/>
          </w:tcPr>
          <w:p w14:paraId="3D4FF42D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«Орлѐнок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ѐлку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</w:t>
            </w:r>
          </w:p>
          <w:p w14:paraId="3F573F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7" w:type="dxa"/>
          </w:tcPr>
          <w:p w14:paraId="111FC9F1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«одной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большой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командой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делаем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дело». изготовление оригами, реализация идей по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украшению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класса/классной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ёлки</w:t>
            </w:r>
          </w:p>
        </w:tc>
        <w:tc>
          <w:tcPr>
            <w:tcW w:w="2270" w:type="dxa"/>
          </w:tcPr>
          <w:p w14:paraId="0B92CA31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игровая, досугово-</w:t>
            </w:r>
          </w:p>
          <w:p w14:paraId="196370A7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развлекательная,</w:t>
            </w:r>
          </w:p>
          <w:p w14:paraId="16E568A6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</w:t>
            </w:r>
          </w:p>
          <w:p w14:paraId="79EC61B2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творчество,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проблемно-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ценностное</w:t>
            </w:r>
          </w:p>
          <w:p w14:paraId="7C6CEF1C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общение.</w:t>
            </w:r>
          </w:p>
          <w:p w14:paraId="7A1DF2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14:paraId="7BFCA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7" w:type="dxa"/>
          </w:tcPr>
          <w:p w14:paraId="5A2474F7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Спортсмен»</w:t>
            </w:r>
          </w:p>
          <w:p w14:paraId="43A80C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94" w:type="dxa"/>
          </w:tcPr>
          <w:p w14:paraId="20FD5C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здоровый образ жизни Символ трека – ЗОЖик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</w:t>
            </w:r>
          </w:p>
        </w:tc>
        <w:tc>
          <w:tcPr>
            <w:tcW w:w="2667" w:type="dxa"/>
          </w:tcPr>
          <w:p w14:paraId="32D03437">
            <w:pPr>
              <w:pStyle w:val="31"/>
              <w:ind w:firstLine="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танцевальная зарядка;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введение образа ЗОЖика, участие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весёлых стартах,  проба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спортивных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ролей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детьми, прослушивание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рассказа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спортсмена школы,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интервью, беседа со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спортсменами</w:t>
            </w:r>
          </w:p>
        </w:tc>
        <w:tc>
          <w:tcPr>
            <w:tcW w:w="2270" w:type="dxa"/>
          </w:tcPr>
          <w:p w14:paraId="787001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проблемно-ценностное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физкультурно-спортивная</w:t>
            </w:r>
          </w:p>
        </w:tc>
      </w:tr>
      <w:tr w14:paraId="3A3D2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7" w:type="dxa"/>
          </w:tcPr>
          <w:p w14:paraId="27CD923B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Хранитель исторической памяти»</w:t>
            </w:r>
          </w:p>
        </w:tc>
        <w:tc>
          <w:tcPr>
            <w:tcW w:w="7394" w:type="dxa"/>
          </w:tcPr>
          <w:p w14:paraId="146FA698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семья, Родина Символ трека – альбом 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Ребѐнок должен открыть для себя значимость сохранения традиций, истории и культуры своего родного края через понимание фразы «Я и моѐ дело важны для Родины». Основная смысловая нагрузка трека: Я 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      </w:r>
          </w:p>
        </w:tc>
        <w:tc>
          <w:tcPr>
            <w:tcW w:w="2667" w:type="dxa"/>
          </w:tcPr>
          <w:p w14:paraId="1A56E1CC">
            <w:pPr>
              <w:pStyle w:val="31"/>
              <w:ind w:hanging="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– путешествие, работа в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парах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изучению данных 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детской энциклопедии,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просмотр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познавательного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видеоролика об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историческом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культурном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богатстве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своего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региона/своей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страны,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просмотр</w:t>
            </w:r>
          </w:p>
          <w:p w14:paraId="12211B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фотографий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прошлом,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старине..</w:t>
            </w:r>
          </w:p>
        </w:tc>
        <w:tc>
          <w:tcPr>
            <w:tcW w:w="2270" w:type="dxa"/>
          </w:tcPr>
          <w:p w14:paraId="1B161C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проблемно-ценностное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14:paraId="45717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7" w:type="dxa"/>
          </w:tcPr>
          <w:p w14:paraId="57A79AA1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Эколог»</w:t>
            </w:r>
          </w:p>
          <w:p w14:paraId="53E40773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94" w:type="dxa"/>
          </w:tcPr>
          <w:p w14:paraId="6DFEB55E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      </w:r>
          </w:p>
        </w:tc>
        <w:tc>
          <w:tcPr>
            <w:tcW w:w="2667" w:type="dxa"/>
          </w:tcPr>
          <w:p w14:paraId="5F80DB3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рюкзачка эколога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экскурсия </w:t>
            </w:r>
          </w:p>
        </w:tc>
        <w:tc>
          <w:tcPr>
            <w:tcW w:w="2270" w:type="dxa"/>
          </w:tcPr>
          <w:p w14:paraId="6D67E2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проблемно-ценностное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</w:tbl>
    <w:p w14:paraId="2CE474F2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367244E">
      <w:pPr>
        <w:spacing w:after="0" w:line="240" w:lineRule="auto"/>
        <w:ind w:left="120" w:firstLine="44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tbl>
      <w:tblPr>
        <w:tblStyle w:val="15"/>
        <w:tblW w:w="14168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7676"/>
        <w:gridCol w:w="2409"/>
        <w:gridCol w:w="10"/>
        <w:gridCol w:w="2253"/>
        <w:gridCol w:w="10"/>
      </w:tblGrid>
      <w:tr w14:paraId="756ED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1474" w:hRule="atLeast"/>
        </w:trPr>
        <w:tc>
          <w:tcPr>
            <w:tcW w:w="1810" w:type="dxa"/>
            <w:vAlign w:val="center"/>
          </w:tcPr>
          <w:p w14:paraId="36E8AD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14:paraId="17591B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14:paraId="507C2C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14:paraId="46CB04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деятельности</w:t>
            </w:r>
          </w:p>
        </w:tc>
      </w:tr>
      <w:tr w14:paraId="448B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810" w:type="dxa"/>
            <w:vAlign w:val="center"/>
          </w:tcPr>
          <w:p w14:paraId="38BF4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Лидер»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1D22AA76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учит детей слушать друг друга, показывает, как правильно такие задания выполнять, даѐт ребятам подсказки, что нужно сделать при выполнении задания: построиться по росту, сыграть в игру «мяч по кругу» (мяч, имя, слово «Привет!»),«молекула», «имя хором» и др.</w:t>
            </w:r>
          </w:p>
        </w:tc>
        <w:tc>
          <w:tcPr>
            <w:tcW w:w="2419" w:type="dxa"/>
            <w:gridSpan w:val="2"/>
            <w:vAlign w:val="center"/>
          </w:tcPr>
          <w:p w14:paraId="55F23041">
            <w:pPr>
              <w:pStyle w:val="31"/>
              <w:ind w:firstLine="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Игра-испытание.</w:t>
            </w:r>
          </w:p>
          <w:p w14:paraId="47322114">
            <w:pPr>
              <w:pStyle w:val="31"/>
              <w:ind w:hanging="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Динамические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паузы. </w:t>
            </w:r>
          </w:p>
          <w:p w14:paraId="692BD295">
            <w:pPr>
              <w:pStyle w:val="31"/>
              <w:ind w:hanging="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«Пробую себя 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роли лидера». Работа по ЧТП Веревочный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</w:t>
            </w:r>
          </w:p>
          <w:p w14:paraId="513A81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«Лидер»</w:t>
            </w:r>
          </w:p>
        </w:tc>
        <w:tc>
          <w:tcPr>
            <w:tcW w:w="2263" w:type="dxa"/>
            <w:gridSpan w:val="2"/>
            <w:vAlign w:val="center"/>
          </w:tcPr>
          <w:p w14:paraId="4C89263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досугово-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общение</w:t>
            </w:r>
          </w:p>
        </w:tc>
      </w:tr>
      <w:tr w14:paraId="4826D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810" w:type="dxa"/>
            <w:vAlign w:val="center"/>
          </w:tcPr>
          <w:p w14:paraId="419B6D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Эрудит»</w:t>
            </w:r>
          </w:p>
        </w:tc>
        <w:tc>
          <w:tcPr>
            <w:tcW w:w="7676" w:type="dxa"/>
            <w:vAlign w:val="center"/>
          </w:tcPr>
          <w:p w14:paraId="02C0B767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Конверт- копилка Трек «Орлѐнок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учѐбе.</w:t>
            </w:r>
          </w:p>
        </w:tc>
        <w:tc>
          <w:tcPr>
            <w:tcW w:w="2419" w:type="dxa"/>
            <w:gridSpan w:val="2"/>
            <w:vAlign w:val="center"/>
          </w:tcPr>
          <w:p w14:paraId="364899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Командные и интеллектуальные игры,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«Кейс интеллектуальных, игра «Всезнайки»</w:t>
            </w:r>
          </w:p>
          <w:p w14:paraId="1A3A533D">
            <w:pPr>
              <w:pStyle w:val="31"/>
              <w:ind w:hanging="12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«конверта-копилки «Эрудит», игра «Хочу всё знать»</w:t>
            </w:r>
          </w:p>
        </w:tc>
        <w:tc>
          <w:tcPr>
            <w:tcW w:w="2263" w:type="dxa"/>
            <w:gridSpan w:val="2"/>
            <w:vAlign w:val="center"/>
          </w:tcPr>
          <w:p w14:paraId="4A9819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</w:t>
            </w:r>
          </w:p>
        </w:tc>
      </w:tr>
      <w:tr w14:paraId="7223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810" w:type="dxa"/>
            <w:vAlign w:val="center"/>
          </w:tcPr>
          <w:p w14:paraId="14E562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Мастер»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3EEF9697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«Орлѐнок-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14:paraId="087101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идеи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своего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дела.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Тренинг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«Мы 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мастера».</w:t>
            </w:r>
          </w:p>
          <w:p w14:paraId="72438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Экскурсия/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</w:t>
            </w:r>
          </w:p>
          <w:p w14:paraId="23BF8E6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Мини-спектакль</w:t>
            </w:r>
          </w:p>
        </w:tc>
        <w:tc>
          <w:tcPr>
            <w:tcW w:w="2263" w:type="dxa"/>
            <w:gridSpan w:val="2"/>
            <w:vAlign w:val="center"/>
          </w:tcPr>
          <w:p w14:paraId="06C63DDE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игровая, досугово-</w:t>
            </w:r>
          </w:p>
          <w:p w14:paraId="7E400F36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развлекательная,</w:t>
            </w:r>
          </w:p>
          <w:p w14:paraId="7A949934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</w:t>
            </w:r>
          </w:p>
          <w:p w14:paraId="31C65335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творчество,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проблемно-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ценностное</w:t>
            </w:r>
          </w:p>
          <w:p w14:paraId="2072E0B6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общение.</w:t>
            </w:r>
          </w:p>
        </w:tc>
      </w:tr>
      <w:tr w14:paraId="1AB6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810" w:type="dxa"/>
            <w:vAlign w:val="center"/>
          </w:tcPr>
          <w:p w14:paraId="54E8631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Доброволец»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14:paraId="722E0719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</w:t>
            </w:r>
          </w:p>
        </w:tc>
        <w:tc>
          <w:tcPr>
            <w:tcW w:w="2419" w:type="dxa"/>
            <w:gridSpan w:val="2"/>
            <w:vAlign w:val="center"/>
          </w:tcPr>
          <w:p w14:paraId="6AD34E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Динамические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паузы</w:t>
            </w:r>
          </w:p>
        </w:tc>
        <w:tc>
          <w:tcPr>
            <w:tcW w:w="2263" w:type="dxa"/>
            <w:gridSpan w:val="2"/>
            <w:vAlign w:val="center"/>
          </w:tcPr>
          <w:p w14:paraId="47797C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14:paraId="3B4DE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810" w:type="dxa"/>
            <w:vAlign w:val="center"/>
          </w:tcPr>
          <w:p w14:paraId="608272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Спортсмен»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076DB139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14:paraId="16348C76">
            <w:pPr>
              <w:pStyle w:val="31"/>
              <w:ind w:hanging="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Беседа.</w:t>
            </w:r>
          </w:p>
          <w:p w14:paraId="78FD398B">
            <w:pPr>
              <w:pStyle w:val="31"/>
              <w:ind w:hanging="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«Победа над Великим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Нехочухой». Динамические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паузы.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чек-листом, Игра 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элементами ТРИЗ, мини-соревнования.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КТД</w:t>
            </w:r>
          </w:p>
          <w:p w14:paraId="25958F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«Плакат болельщика». Игра-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«Копилка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болельщика».</w:t>
            </w:r>
          </w:p>
        </w:tc>
        <w:tc>
          <w:tcPr>
            <w:tcW w:w="2263" w:type="dxa"/>
            <w:gridSpan w:val="2"/>
            <w:vAlign w:val="center"/>
          </w:tcPr>
          <w:p w14:paraId="75BEFF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  <w:tr w14:paraId="2848C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810" w:type="dxa"/>
            <w:vAlign w:val="center"/>
          </w:tcPr>
          <w:p w14:paraId="368098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14:paraId="7E74F29B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      </w:r>
          </w:p>
        </w:tc>
        <w:tc>
          <w:tcPr>
            <w:tcW w:w="2419" w:type="dxa"/>
            <w:gridSpan w:val="2"/>
            <w:vAlign w:val="center"/>
          </w:tcPr>
          <w:p w14:paraId="678C1779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рюкзака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эколога, игровые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упражнения, игра</w:t>
            </w:r>
          </w:p>
          <w:p w14:paraId="046D5DD8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«Экологическая ромашка», </w:t>
            </w:r>
            <w:r>
              <w:rPr>
                <w:sz w:val="24"/>
                <w:szCs w:val="24"/>
              </w:rPr>
              <w:t>Дидактическая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игра</w:t>
            </w:r>
          </w:p>
          <w:p w14:paraId="72B5D5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«Орлёнок»: что в мусорном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ведре?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Экскурсия/интеллектуальная 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игра.</w:t>
            </w:r>
          </w:p>
        </w:tc>
        <w:tc>
          <w:tcPr>
            <w:tcW w:w="2263" w:type="dxa"/>
            <w:gridSpan w:val="2"/>
            <w:vAlign w:val="center"/>
          </w:tcPr>
          <w:p w14:paraId="44D130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14:paraId="13791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810" w:type="dxa"/>
            <w:vAlign w:val="center"/>
          </w:tcPr>
          <w:p w14:paraId="0A1633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Хранитель исторической памяти»</w:t>
            </w:r>
          </w:p>
        </w:tc>
        <w:tc>
          <w:tcPr>
            <w:tcW w:w="7676" w:type="dxa"/>
            <w:vAlign w:val="center"/>
          </w:tcPr>
          <w:p w14:paraId="10CE1AF7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Ребѐнок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      </w:r>
          </w:p>
        </w:tc>
        <w:tc>
          <w:tcPr>
            <w:tcW w:w="2419" w:type="dxa"/>
            <w:gridSpan w:val="2"/>
            <w:vAlign w:val="center"/>
          </w:tcPr>
          <w:p w14:paraId="4DED20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Экскурсия, беседа, исследование исторических альбомов</w:t>
            </w:r>
          </w:p>
        </w:tc>
        <w:tc>
          <w:tcPr>
            <w:tcW w:w="2263" w:type="dxa"/>
            <w:gridSpan w:val="2"/>
            <w:vAlign w:val="center"/>
          </w:tcPr>
          <w:p w14:paraId="1D1396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</w:tbl>
    <w:p w14:paraId="2A05E4E3">
      <w:pPr>
        <w:spacing w:after="0" w:line="240" w:lineRule="auto"/>
        <w:ind w:left="120" w:firstLine="44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3E9E403">
      <w:pPr>
        <w:spacing w:after="0" w:line="240" w:lineRule="auto"/>
        <w:ind w:left="120" w:firstLine="44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3-4 классы</w:t>
      </w:r>
    </w:p>
    <w:tbl>
      <w:tblPr>
        <w:tblStyle w:val="15"/>
        <w:tblW w:w="14168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7676"/>
        <w:gridCol w:w="2409"/>
        <w:gridCol w:w="10"/>
        <w:gridCol w:w="2253"/>
        <w:gridCol w:w="10"/>
      </w:tblGrid>
      <w:tr w14:paraId="791C4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1474" w:hRule="atLeast"/>
        </w:trPr>
        <w:tc>
          <w:tcPr>
            <w:tcW w:w="1810" w:type="dxa"/>
            <w:vAlign w:val="center"/>
          </w:tcPr>
          <w:p w14:paraId="3EDD04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14:paraId="4000CD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14:paraId="79CFEF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14:paraId="391BC3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деятельности</w:t>
            </w:r>
          </w:p>
        </w:tc>
      </w:tr>
      <w:tr w14:paraId="12B3D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810" w:type="dxa"/>
            <w:vAlign w:val="center"/>
          </w:tcPr>
          <w:p w14:paraId="4C3AE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Лидер»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0B0564F3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 в начале учебного года, сформировать детские микрогруппы для приобретения и осуществления опыта чередования творческих поручений</w:t>
            </w:r>
          </w:p>
        </w:tc>
        <w:tc>
          <w:tcPr>
            <w:tcW w:w="2419" w:type="dxa"/>
            <w:gridSpan w:val="2"/>
            <w:vAlign w:val="center"/>
          </w:tcPr>
          <w:p w14:paraId="68FE63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командообразование Беседа. Тренинг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выявления лидера 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команде. </w:t>
            </w:r>
          </w:p>
        </w:tc>
        <w:tc>
          <w:tcPr>
            <w:tcW w:w="2263" w:type="dxa"/>
            <w:gridSpan w:val="2"/>
            <w:vAlign w:val="center"/>
          </w:tcPr>
          <w:p w14:paraId="024B02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досугово-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общение</w:t>
            </w:r>
          </w:p>
        </w:tc>
      </w:tr>
      <w:tr w14:paraId="3DAB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810" w:type="dxa"/>
            <w:vAlign w:val="center"/>
          </w:tcPr>
          <w:p w14:paraId="17F146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Эрудит»</w:t>
            </w:r>
          </w:p>
        </w:tc>
        <w:tc>
          <w:tcPr>
            <w:tcW w:w="7676" w:type="dxa"/>
            <w:vAlign w:val="center"/>
          </w:tcPr>
          <w:p w14:paraId="1E384801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конверт- копилка. Трек «Орлѐнок-Эрудит»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учѐбе.</w:t>
            </w:r>
          </w:p>
        </w:tc>
        <w:tc>
          <w:tcPr>
            <w:tcW w:w="2419" w:type="dxa"/>
            <w:gridSpan w:val="2"/>
            <w:vAlign w:val="center"/>
          </w:tcPr>
          <w:p w14:paraId="702F1F49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«Лото».</w:t>
            </w:r>
          </w:p>
          <w:p w14:paraId="5AD013F3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Интеллектуальная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игра</w:t>
            </w:r>
          </w:p>
          <w:p w14:paraId="7B9A48C9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«Вопрос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эрудита». Игра</w:t>
            </w:r>
          </w:p>
          <w:p w14:paraId="68E73C5B">
            <w:pPr>
              <w:pStyle w:val="31"/>
              <w:ind w:hanging="12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«Интеллектуальный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кроссворд» Игра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«Эврика».</w:t>
            </w:r>
          </w:p>
        </w:tc>
        <w:tc>
          <w:tcPr>
            <w:tcW w:w="2263" w:type="dxa"/>
            <w:gridSpan w:val="2"/>
            <w:vAlign w:val="center"/>
          </w:tcPr>
          <w:p w14:paraId="0A035A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</w:t>
            </w:r>
          </w:p>
        </w:tc>
      </w:tr>
      <w:tr w14:paraId="2F97E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810" w:type="dxa"/>
            <w:vAlign w:val="center"/>
          </w:tcPr>
          <w:p w14:paraId="70A48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Мастер»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73EC0722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«Орлѐнок-Мастер»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14:paraId="40DA8A14">
            <w:pPr>
              <w:pStyle w:val="31"/>
              <w:ind w:firstLine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классы.</w:t>
            </w:r>
          </w:p>
          <w:p w14:paraId="1AEFFC4E">
            <w:pPr>
              <w:pStyle w:val="31"/>
              <w:ind w:firstLine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КТД «Россия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мастеровая». Игра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станциям</w:t>
            </w:r>
          </w:p>
          <w:p w14:paraId="03AF0A6A">
            <w:pPr>
              <w:spacing w:after="0" w:line="240" w:lineRule="auto"/>
              <w:ind w:firstLine="3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«Город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мастеров». Тренинг «Мы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мастера»</w:t>
            </w:r>
          </w:p>
        </w:tc>
        <w:tc>
          <w:tcPr>
            <w:tcW w:w="2263" w:type="dxa"/>
            <w:gridSpan w:val="2"/>
            <w:vAlign w:val="center"/>
          </w:tcPr>
          <w:p w14:paraId="6D2F4252">
            <w:pPr>
              <w:pStyle w:val="31"/>
              <w:ind w:firstLine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игровая, досугово-</w:t>
            </w:r>
          </w:p>
          <w:p w14:paraId="49103E5F">
            <w:pPr>
              <w:pStyle w:val="31"/>
              <w:ind w:firstLine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развлекательная,</w:t>
            </w:r>
          </w:p>
          <w:p w14:paraId="0F35A2A6">
            <w:pPr>
              <w:pStyle w:val="31"/>
              <w:ind w:firstLine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</w:t>
            </w:r>
          </w:p>
          <w:p w14:paraId="17AD6F82">
            <w:pPr>
              <w:pStyle w:val="31"/>
              <w:ind w:firstLine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творчество,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проблемно-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ценностное</w:t>
            </w:r>
          </w:p>
          <w:p w14:paraId="739B805A">
            <w:pPr>
              <w:pStyle w:val="31"/>
              <w:ind w:firstLine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общение.</w:t>
            </w:r>
          </w:p>
        </w:tc>
      </w:tr>
      <w:tr w14:paraId="4036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810" w:type="dxa"/>
            <w:vAlign w:val="center"/>
          </w:tcPr>
          <w:p w14:paraId="7207D5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Доброволец»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14:paraId="3189C078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419" w:type="dxa"/>
            <w:gridSpan w:val="2"/>
            <w:vAlign w:val="center"/>
          </w:tcPr>
          <w:p w14:paraId="0CA97A2A">
            <w:pPr>
              <w:pStyle w:val="31"/>
              <w:ind w:hanging="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кейса</w:t>
            </w:r>
          </w:p>
          <w:p w14:paraId="5CC04412">
            <w:pPr>
              <w:pStyle w:val="31"/>
              <w:ind w:firstLine="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«Как поступить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ситуации и что попросить 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награду».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КТД «Создай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людям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хорошее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настроение».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Мини-тренинг.</w:t>
            </w:r>
          </w:p>
        </w:tc>
        <w:tc>
          <w:tcPr>
            <w:tcW w:w="2263" w:type="dxa"/>
            <w:gridSpan w:val="2"/>
            <w:vAlign w:val="center"/>
          </w:tcPr>
          <w:p w14:paraId="570043D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14:paraId="603BB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810" w:type="dxa"/>
            <w:vAlign w:val="center"/>
          </w:tcPr>
          <w:p w14:paraId="1294BD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Спортсмен»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6F23AED2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14:paraId="46F697DD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КТД</w:t>
            </w:r>
          </w:p>
          <w:p w14:paraId="7D2CD093">
            <w:pPr>
              <w:pStyle w:val="31"/>
              <w:ind w:hanging="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«Зарядка». КТД</w:t>
            </w:r>
          </w:p>
          <w:p w14:paraId="3B4A88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«Плакат болельщика». Игра-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«Копилка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болельщика».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3" w:type="dxa"/>
            <w:gridSpan w:val="2"/>
            <w:vAlign w:val="center"/>
          </w:tcPr>
          <w:p w14:paraId="356AE0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  <w:tr w14:paraId="54418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10" w:type="dxa"/>
            <w:vAlign w:val="center"/>
          </w:tcPr>
          <w:p w14:paraId="6D81F1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14:paraId="2D1206D0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      </w:r>
          </w:p>
        </w:tc>
        <w:tc>
          <w:tcPr>
            <w:tcW w:w="2419" w:type="dxa"/>
            <w:gridSpan w:val="2"/>
            <w:vAlign w:val="center"/>
          </w:tcPr>
          <w:p w14:paraId="279C211F">
            <w:pPr>
              <w:pStyle w:val="31"/>
              <w:ind w:hanging="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КТД</w:t>
            </w:r>
          </w:p>
          <w:p w14:paraId="2BAF67A6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«Экологическая тропа». </w:t>
            </w:r>
          </w:p>
          <w:p w14:paraId="0328066D">
            <w:pPr>
              <w:pStyle w:val="31"/>
              <w:ind w:hanging="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КТД</w:t>
            </w:r>
          </w:p>
          <w:p w14:paraId="318B43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«Знаю,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умею,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действую».</w:t>
            </w:r>
          </w:p>
        </w:tc>
        <w:tc>
          <w:tcPr>
            <w:tcW w:w="2263" w:type="dxa"/>
            <w:gridSpan w:val="2"/>
            <w:vAlign w:val="center"/>
          </w:tcPr>
          <w:p w14:paraId="469B70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14:paraId="06855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810" w:type="dxa"/>
            <w:vAlign w:val="center"/>
          </w:tcPr>
          <w:p w14:paraId="70060F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Хранитель исторической памяти»</w:t>
            </w:r>
          </w:p>
        </w:tc>
        <w:tc>
          <w:tcPr>
            <w:tcW w:w="7676" w:type="dxa"/>
            <w:vAlign w:val="center"/>
          </w:tcPr>
          <w:p w14:paraId="339D590D">
            <w:pPr>
              <w:spacing w:after="0" w:line="240" w:lineRule="auto"/>
              <w:ind w:left="120" w:firstLine="44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ребѐнком личностного отношения к семье, Родине, к своему окружению и к себе лично. Ребѐнок должен открыть для себя и принять значимость сохранения традиций, истории и культуры своего родного края, через понимания фразы «Я и моѐ дело важны для Родины».</w:t>
            </w:r>
          </w:p>
        </w:tc>
        <w:tc>
          <w:tcPr>
            <w:tcW w:w="2419" w:type="dxa"/>
            <w:gridSpan w:val="2"/>
            <w:vAlign w:val="center"/>
          </w:tcPr>
          <w:p w14:paraId="366E27DB">
            <w:pPr>
              <w:pStyle w:val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КТД «Альбом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памяти». Поделка</w:t>
            </w:r>
          </w:p>
          <w:p w14:paraId="3AFBD81F">
            <w:pPr>
              <w:pStyle w:val="31"/>
              <w:ind w:firstLine="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«Традиции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России». Кодекс</w:t>
            </w:r>
          </w:p>
          <w:p w14:paraId="6A9EF5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«Орленка-хранителя». </w:t>
            </w:r>
          </w:p>
        </w:tc>
        <w:tc>
          <w:tcPr>
            <w:tcW w:w="2263" w:type="dxa"/>
            <w:gridSpan w:val="2"/>
            <w:vAlign w:val="center"/>
          </w:tcPr>
          <w:p w14:paraId="6F46B4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творчество, проблемно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</w:tbl>
    <w:p w14:paraId="4364BB88">
      <w:pPr>
        <w:spacing w:after="0" w:line="240" w:lineRule="auto"/>
        <w:ind w:left="120" w:firstLine="44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A7B3C28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sectPr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p w14:paraId="34BF85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РЕЗУЛЬТАТЫ ОСВОЕНИЯ КУРСА ВНЕУРОЧНОЙ ДЕЯТЕЛЬНОСТИ</w:t>
      </w:r>
    </w:p>
    <w:p w14:paraId="3277173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color w:val="111115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lang w:val="ru-RU" w:eastAsia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14:paraId="1DC2274B">
      <w:pPr>
        <w:pStyle w:val="30"/>
        <w:ind w:left="0" w:right="216" w:firstLine="709"/>
        <w:contextualSpacing/>
      </w:pPr>
      <w:r>
        <w:t>Личностные результаты:</w:t>
      </w:r>
    </w:p>
    <w:p w14:paraId="3C6A36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Гражданско-патриотическое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51B2CBF8">
      <w:pPr>
        <w:pStyle w:val="24"/>
        <w:numPr>
          <w:ilvl w:val="0"/>
          <w:numId w:val="1"/>
        </w:numPr>
        <w:tabs>
          <w:tab w:val="left" w:pos="1689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своей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этнокультурной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гражданской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идентичности;</w:t>
      </w:r>
    </w:p>
    <w:p w14:paraId="5347BD50">
      <w:pPr>
        <w:pStyle w:val="24"/>
        <w:numPr>
          <w:ilvl w:val="0"/>
          <w:numId w:val="1"/>
        </w:numPr>
        <w:tabs>
          <w:tab w:val="left" w:pos="1689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сопричастность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прошлому, настоящему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будущему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родного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края;</w:t>
      </w:r>
    </w:p>
    <w:p w14:paraId="02368633">
      <w:pPr>
        <w:pStyle w:val="24"/>
        <w:numPr>
          <w:ilvl w:val="0"/>
          <w:numId w:val="1"/>
        </w:numPr>
        <w:tabs>
          <w:tab w:val="left" w:pos="1689"/>
        </w:tabs>
        <w:ind w:left="0" w:right="119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уважение к своему и другим народам; первоначальные представления о человеке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 члене общества, о правах и обязанности гражданина, качествах патриота своей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страны.</w:t>
      </w:r>
    </w:p>
    <w:p w14:paraId="00C707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Духовно-нравственное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воспитание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E80430F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связи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 окружающим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миром;</w:t>
      </w:r>
    </w:p>
    <w:p w14:paraId="49999B24">
      <w:pPr>
        <w:pStyle w:val="24"/>
        <w:numPr>
          <w:ilvl w:val="0"/>
          <w:numId w:val="1"/>
        </w:numPr>
        <w:tabs>
          <w:tab w:val="left" w:pos="1820"/>
          <w:tab w:val="left" w:pos="182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бережное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среде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обитания;</w:t>
      </w:r>
    </w:p>
    <w:p w14:paraId="24E1951D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проявление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заботы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природе;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неприятие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действий,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приносящих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ей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вред.</w:t>
      </w:r>
    </w:p>
    <w:p w14:paraId="7D2235A0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признание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индивидуальности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каждого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человека;</w:t>
      </w:r>
    </w:p>
    <w:p w14:paraId="24702EE4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проявление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сопереживания,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доброжелательности;</w:t>
      </w:r>
    </w:p>
    <w:p w14:paraId="7EC3ACBA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right="50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неприятие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любых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форм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поведения,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направленных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причинение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физического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морального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вреда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другим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людям;</w:t>
      </w:r>
    </w:p>
    <w:p w14:paraId="33C65BD9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right="683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нравственно-этических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норм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поведения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правил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межличностных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отношений.</w:t>
      </w:r>
    </w:p>
    <w:p w14:paraId="5BBE6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Эстетическое</w:t>
      </w:r>
      <w:r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воспитание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354333A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right="10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уважительное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интерес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культуре,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восприимчивость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разным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видам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искусства,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традициям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творчеству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своего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других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народов;</w:t>
      </w:r>
    </w:p>
    <w:p w14:paraId="403E06AC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стремление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самовыражению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видах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 w14:paraId="2692BC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Физическое</w:t>
      </w:r>
      <w:r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воспитание,</w:t>
      </w:r>
      <w:r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культура</w:t>
      </w:r>
      <w:r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здоровья</w:t>
      </w:r>
      <w:r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эмоционального</w:t>
      </w:r>
      <w:r>
        <w:rPr>
          <w:rFonts w:ascii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благополучия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665E9637">
      <w:pPr>
        <w:pStyle w:val="24"/>
        <w:numPr>
          <w:ilvl w:val="0"/>
          <w:numId w:val="1"/>
        </w:numPr>
        <w:tabs>
          <w:tab w:val="left" w:pos="1701"/>
        </w:tabs>
        <w:ind w:left="0" w:right="68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соблюдение правил здорового и безопасного (для себя и других людей) образа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окружающей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среде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информационной);</w:t>
      </w:r>
    </w:p>
    <w:p w14:paraId="55B59EBC">
      <w:pPr>
        <w:pStyle w:val="24"/>
        <w:numPr>
          <w:ilvl w:val="0"/>
          <w:numId w:val="1"/>
        </w:numPr>
        <w:tabs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бережное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отношение 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физическому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психическому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здоровью.</w:t>
      </w:r>
    </w:p>
    <w:p w14:paraId="33977B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Трудовое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556C71BF">
      <w:pPr>
        <w:pStyle w:val="10"/>
        <w:ind w:left="0" w:right="121" w:firstLine="709"/>
        <w:contextualSpacing/>
        <w:jc w:val="both"/>
      </w:pPr>
      <w:r>
        <w:t>–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потребление и бережное отношение к результатам труда, интерес к различным</w:t>
      </w:r>
      <w:r>
        <w:rPr>
          <w:spacing w:val="1"/>
        </w:rPr>
        <w:t xml:space="preserve"> </w:t>
      </w:r>
      <w:r>
        <w:t>профессиям.</w:t>
      </w:r>
    </w:p>
    <w:p w14:paraId="3C5480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Экологическое</w:t>
      </w:r>
      <w:r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воспитание:</w:t>
      </w:r>
    </w:p>
    <w:p w14:paraId="10DF3A0F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бережное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природе;</w:t>
      </w:r>
    </w:p>
    <w:p w14:paraId="5EC2FA49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неприятие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действий,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приносящих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ей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вред.</w:t>
      </w:r>
    </w:p>
    <w:p w14:paraId="79089C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Ценности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научного</w:t>
      </w:r>
      <w:r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A5AA77B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первоначальные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представления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научной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картине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мира;</w:t>
      </w:r>
    </w:p>
    <w:p w14:paraId="62D7FF82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right="882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познавательные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интересы,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активность,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инициативность,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любознательность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самостоятельность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познании.</w:t>
      </w:r>
    </w:p>
    <w:p w14:paraId="137218AA">
      <w:pPr>
        <w:pStyle w:val="24"/>
        <w:numPr>
          <w:ilvl w:val="0"/>
          <w:numId w:val="1"/>
        </w:numP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ind w:left="0" w:right="13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проявление  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желания обогащать </w:t>
      </w:r>
      <w:r>
        <w:rPr>
          <w:spacing w:val="-1"/>
          <w:sz w:val="24"/>
          <w:szCs w:val="24"/>
        </w:rPr>
        <w:t xml:space="preserve">свои  </w:t>
      </w:r>
      <w:r>
        <w:rPr>
          <w:sz w:val="24"/>
          <w:szCs w:val="24"/>
        </w:rPr>
        <w:t>знания,</w:t>
      </w:r>
      <w:r>
        <w:rPr>
          <w:sz w:val="24"/>
          <w:szCs w:val="24"/>
        </w:rPr>
        <w:tab/>
      </w:r>
      <w:r>
        <w:rPr>
          <w:sz w:val="24"/>
          <w:szCs w:val="24"/>
        </w:rPr>
        <w:t>способность</w:t>
      </w:r>
      <w:r>
        <w:rPr>
          <w:sz w:val="24"/>
          <w:szCs w:val="24"/>
        </w:rPr>
        <w:tab/>
      </w:r>
      <w:r>
        <w:rPr>
          <w:sz w:val="24"/>
          <w:szCs w:val="24"/>
        </w:rPr>
        <w:t>к поисково-исследовательской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 w14:paraId="1B28DD98">
      <w:pPr>
        <w:pStyle w:val="10"/>
        <w:ind w:left="0" w:firstLine="709"/>
        <w:contextualSpacing/>
        <w:jc w:val="both"/>
      </w:pPr>
    </w:p>
    <w:p w14:paraId="09C9CDAA">
      <w:pPr>
        <w:pStyle w:val="30"/>
        <w:ind w:left="0" w:firstLine="709"/>
        <w:contextualSpacing/>
      </w:pPr>
      <w:r>
        <w:t>Метапредметные</w:t>
      </w:r>
      <w:r>
        <w:rPr>
          <w:spacing w:val="-6"/>
        </w:rPr>
        <w:t xml:space="preserve"> </w:t>
      </w:r>
      <w:r>
        <w:t>результаты:</w:t>
      </w:r>
    </w:p>
    <w:p w14:paraId="1DE3A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Универсальные</w:t>
      </w:r>
      <w:r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учебные</w:t>
      </w:r>
      <w:r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познавательные</w:t>
      </w:r>
      <w:r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действия:</w:t>
      </w:r>
    </w:p>
    <w:p w14:paraId="411CA117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способность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демонстрации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своих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знаний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умений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личного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жизненного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опыта;</w:t>
      </w:r>
    </w:p>
    <w:p w14:paraId="025CC90C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right="55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способность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применению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своих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знаний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 умений,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способность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выражать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мысли;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умение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составлять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совместно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учителем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поведения;</w:t>
      </w:r>
    </w:p>
    <w:p w14:paraId="3C999518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right="479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обобщать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систематизировать,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сравнение,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сопоставление,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классификацию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изученных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фактов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(под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руководством педагога);</w:t>
      </w:r>
    </w:p>
    <w:p w14:paraId="6AF99B5A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right="65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ориентироваться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мире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книг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искать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необходимую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информацию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(под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руководством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педагога);</w:t>
      </w:r>
    </w:p>
    <w:p w14:paraId="04C9B02E">
      <w:pPr>
        <w:pStyle w:val="24"/>
        <w:numPr>
          <w:ilvl w:val="0"/>
          <w:numId w:val="1"/>
        </w:numPr>
        <w:tabs>
          <w:tab w:val="left" w:pos="1700"/>
          <w:tab w:val="left" w:pos="1701"/>
          <w:tab w:val="left" w:pos="2780"/>
        </w:tabs>
        <w:ind w:left="0" w:right="697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>понимать нравственные ценности общества: добро, человеколюбие,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благотворительность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(под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руководством педагога);</w:t>
      </w:r>
    </w:p>
    <w:p w14:paraId="48787827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приобретать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опыт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составления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комплекса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упражнений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зарядки;</w:t>
      </w:r>
    </w:p>
    <w:p w14:paraId="50A646C9">
      <w:pPr>
        <w:pStyle w:val="24"/>
        <w:numPr>
          <w:ilvl w:val="0"/>
          <w:numId w:val="1"/>
        </w:numPr>
        <w:tabs>
          <w:tab w:val="left" w:pos="1700"/>
          <w:tab w:val="left" w:pos="1701"/>
        </w:tabs>
        <w:ind w:left="0" w:right="142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понимать, что информация может быть представлена в разной форме – книга, фото,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видео</w:t>
      </w:r>
    </w:p>
    <w:p w14:paraId="15F665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Универсальные</w:t>
      </w:r>
      <w:r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учебные</w:t>
      </w:r>
      <w:r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r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14:paraId="28B25926">
      <w:pPr>
        <w:pStyle w:val="24"/>
        <w:numPr>
          <w:ilvl w:val="1"/>
          <w:numId w:val="2"/>
        </w:numPr>
        <w:tabs>
          <w:tab w:val="left" w:pos="1549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проявлять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инициативность,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активность,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самостоятельность;</w:t>
      </w:r>
    </w:p>
    <w:p w14:paraId="5D12C4EB">
      <w:pPr>
        <w:pStyle w:val="24"/>
        <w:numPr>
          <w:ilvl w:val="1"/>
          <w:numId w:val="2"/>
        </w:numPr>
        <w:tabs>
          <w:tab w:val="left" w:pos="1549"/>
        </w:tabs>
        <w:ind w:left="0" w:right="124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 проявлять готовность выступить в роли организатора, инициатора,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руководителя,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исполнителя;</w:t>
      </w:r>
    </w:p>
    <w:p w14:paraId="34195B77">
      <w:pPr>
        <w:pStyle w:val="24"/>
        <w:numPr>
          <w:ilvl w:val="1"/>
          <w:numId w:val="2"/>
        </w:numPr>
        <w:tabs>
          <w:tab w:val="left" w:pos="1549"/>
        </w:tabs>
        <w:ind w:left="0" w:right="685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сравнивать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качествами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лидера,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комментировать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процесс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решения поставленных задач,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проявлять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этику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общения;</w:t>
      </w:r>
    </w:p>
    <w:p w14:paraId="4BD6B3E1">
      <w:pPr>
        <w:pStyle w:val="24"/>
        <w:numPr>
          <w:ilvl w:val="1"/>
          <w:numId w:val="2"/>
        </w:numPr>
        <w:tabs>
          <w:tab w:val="left" w:pos="1549"/>
        </w:tabs>
        <w:ind w:left="0" w:right="588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участие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совместной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умение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согласовывать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мнения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ходе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поиска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ответа;</w:t>
      </w:r>
    </w:p>
    <w:p w14:paraId="06BF9BCE">
      <w:pPr>
        <w:pStyle w:val="24"/>
        <w:numPr>
          <w:ilvl w:val="1"/>
          <w:numId w:val="2"/>
        </w:numPr>
        <w:tabs>
          <w:tab w:val="left" w:pos="1549"/>
        </w:tabs>
        <w:ind w:left="0" w:right="208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 высказывать свою точку зрения, договариваться с одноклассниками, работая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группе;</w:t>
      </w:r>
    </w:p>
    <w:p w14:paraId="7FC8D1DF">
      <w:pPr>
        <w:pStyle w:val="24"/>
        <w:numPr>
          <w:ilvl w:val="1"/>
          <w:numId w:val="2"/>
        </w:numPr>
        <w:tabs>
          <w:tab w:val="left" w:pos="1549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высказывать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отстаивать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свое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мнение;</w:t>
      </w:r>
    </w:p>
    <w:p w14:paraId="56286660">
      <w:pPr>
        <w:pStyle w:val="24"/>
        <w:numPr>
          <w:ilvl w:val="1"/>
          <w:numId w:val="2"/>
        </w:numP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ind w:left="0" w:right="129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>рассуждать,</w:t>
      </w:r>
      <w:r>
        <w:rPr>
          <w:sz w:val="24"/>
          <w:szCs w:val="24"/>
        </w:rPr>
        <w:tab/>
      </w:r>
      <w:r>
        <w:rPr>
          <w:sz w:val="24"/>
          <w:szCs w:val="24"/>
        </w:rPr>
        <w:t>вести</w:t>
      </w:r>
      <w:r>
        <w:rPr>
          <w:sz w:val="24"/>
          <w:szCs w:val="24"/>
        </w:rPr>
        <w:tab/>
      </w:r>
      <w:r>
        <w:rPr>
          <w:sz w:val="24"/>
          <w:szCs w:val="24"/>
        </w:rPr>
        <w:t>повествование,</w:t>
      </w:r>
      <w:r>
        <w:rPr>
          <w:sz w:val="24"/>
          <w:szCs w:val="24"/>
        </w:rPr>
        <w:tab/>
      </w:r>
      <w:r>
        <w:rPr>
          <w:sz w:val="24"/>
          <w:szCs w:val="24"/>
        </w:rPr>
        <w:t>строить</w:t>
      </w:r>
      <w:r>
        <w:rPr>
          <w:sz w:val="24"/>
          <w:szCs w:val="24"/>
        </w:rPr>
        <w:tab/>
      </w:r>
      <w:r>
        <w:rPr>
          <w:sz w:val="24"/>
          <w:szCs w:val="24"/>
        </w:rPr>
        <w:t>своѐ</w:t>
      </w:r>
      <w:r>
        <w:rPr>
          <w:sz w:val="24"/>
          <w:szCs w:val="24"/>
        </w:rPr>
        <w:tab/>
      </w:r>
      <w:r>
        <w:rPr>
          <w:sz w:val="24"/>
          <w:szCs w:val="24"/>
        </w:rPr>
        <w:t>высказывание</w:t>
      </w:r>
      <w:r>
        <w:rPr>
          <w:sz w:val="24"/>
          <w:szCs w:val="24"/>
        </w:rPr>
        <w:tab/>
      </w:r>
      <w:r>
        <w:rPr>
          <w:spacing w:val="-3"/>
          <w:sz w:val="24"/>
          <w:szCs w:val="24"/>
        </w:rPr>
        <w:t>в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поставленной задачей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вопросом;</w:t>
      </w:r>
    </w:p>
    <w:p w14:paraId="66EC4F35">
      <w:pPr>
        <w:pStyle w:val="24"/>
        <w:numPr>
          <w:ilvl w:val="1"/>
          <w:numId w:val="2"/>
        </w:numPr>
        <w:tabs>
          <w:tab w:val="left" w:pos="1700"/>
          <w:tab w:val="left" w:pos="1701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корректно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аргументированно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высказывать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своѐ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мнение;</w:t>
      </w:r>
    </w:p>
    <w:p w14:paraId="12A79865">
      <w:pPr>
        <w:pStyle w:val="24"/>
        <w:numPr>
          <w:ilvl w:val="1"/>
          <w:numId w:val="2"/>
        </w:numP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>работать</w:t>
      </w:r>
      <w:r>
        <w:rPr>
          <w:sz w:val="24"/>
          <w:szCs w:val="24"/>
        </w:rPr>
        <w:tab/>
      </w:r>
      <w:r>
        <w:rPr>
          <w:sz w:val="24"/>
          <w:szCs w:val="24"/>
        </w:rPr>
        <w:t>в</w:t>
      </w:r>
      <w:r>
        <w:rPr>
          <w:sz w:val="24"/>
          <w:szCs w:val="24"/>
        </w:rPr>
        <w:tab/>
      </w:r>
      <w:r>
        <w:rPr>
          <w:sz w:val="24"/>
          <w:szCs w:val="24"/>
        </w:rPr>
        <w:t>группе,</w:t>
      </w:r>
      <w:r>
        <w:rPr>
          <w:sz w:val="24"/>
          <w:szCs w:val="24"/>
        </w:rPr>
        <w:tab/>
      </w:r>
      <w:r>
        <w:rPr>
          <w:sz w:val="24"/>
          <w:szCs w:val="24"/>
        </w:rPr>
        <w:t>общаться</w:t>
      </w:r>
      <w:r>
        <w:rPr>
          <w:sz w:val="24"/>
          <w:szCs w:val="24"/>
        </w:rPr>
        <w:tab/>
      </w:r>
      <w:r>
        <w:rPr>
          <w:sz w:val="24"/>
          <w:szCs w:val="24"/>
        </w:rPr>
        <w:t>со</w:t>
      </w:r>
      <w:r>
        <w:rPr>
          <w:sz w:val="24"/>
          <w:szCs w:val="24"/>
        </w:rPr>
        <w:tab/>
      </w:r>
      <w:r>
        <w:rPr>
          <w:sz w:val="24"/>
          <w:szCs w:val="24"/>
        </w:rPr>
        <w:t>сверстниками</w:t>
      </w:r>
      <w:r>
        <w:rPr>
          <w:sz w:val="24"/>
          <w:szCs w:val="24"/>
        </w:rPr>
        <w:tab/>
      </w:r>
      <w:r>
        <w:rPr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z w:val="24"/>
          <w:szCs w:val="24"/>
        </w:rPr>
        <w:t>принципах взаимоуважения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помощи;</w:t>
      </w:r>
    </w:p>
    <w:p w14:paraId="428E22FF">
      <w:pPr>
        <w:pStyle w:val="24"/>
        <w:numPr>
          <w:ilvl w:val="1"/>
          <w:numId w:val="2"/>
        </w:numPr>
        <w:tabs>
          <w:tab w:val="left" w:pos="1549"/>
        </w:tabs>
        <w:ind w:left="0" w:right="558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признание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существования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точек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зрения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права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каждого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иметь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свою;</w:t>
      </w:r>
    </w:p>
    <w:p w14:paraId="61E17557">
      <w:pPr>
        <w:pStyle w:val="24"/>
        <w:numPr>
          <w:ilvl w:val="0"/>
          <w:numId w:val="3"/>
        </w:numPr>
        <w:tabs>
          <w:tab w:val="left" w:pos="1548"/>
          <w:tab w:val="left" w:pos="1549"/>
        </w:tabs>
        <w:ind w:left="0" w:right="952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высказывать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точку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зрения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пытаться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еѐ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обосновывать,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приводя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аргументы;</w:t>
      </w:r>
    </w:p>
    <w:p w14:paraId="215F693E">
      <w:pPr>
        <w:pStyle w:val="24"/>
        <w:numPr>
          <w:ilvl w:val="0"/>
          <w:numId w:val="3"/>
        </w:numPr>
        <w:tabs>
          <w:tab w:val="left" w:pos="1548"/>
          <w:tab w:val="left" w:pos="1549"/>
        </w:tabs>
        <w:ind w:left="0" w:right="282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сотрудничать 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работать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группе,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выражать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мысли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ясно,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корректно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отношению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 окружающим;</w:t>
      </w:r>
    </w:p>
    <w:p w14:paraId="645532CF">
      <w:pPr>
        <w:pStyle w:val="24"/>
        <w:numPr>
          <w:ilvl w:val="0"/>
          <w:numId w:val="3"/>
        </w:numPr>
        <w:tabs>
          <w:tab w:val="left" w:pos="1548"/>
          <w:tab w:val="left" w:pos="1549"/>
        </w:tabs>
        <w:ind w:left="0" w:right="837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ответственно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относиться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своим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обязанностям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процессе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совместной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</w:p>
    <w:p w14:paraId="338B0D6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Универсальные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учебные</w:t>
      </w:r>
      <w:r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регулятивные</w:t>
      </w:r>
      <w:r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14:paraId="788D4ECD">
      <w:pPr>
        <w:pStyle w:val="24"/>
        <w:numPr>
          <w:ilvl w:val="0"/>
          <w:numId w:val="4"/>
        </w:numPr>
        <w:tabs>
          <w:tab w:val="left" w:pos="1549"/>
        </w:tabs>
        <w:ind w:left="0" w:right="717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 оценивать свои поступки и действия, свои возможности способствовать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проявлению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инициативности,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организованности;</w:t>
      </w:r>
    </w:p>
    <w:p w14:paraId="60150562">
      <w:pPr>
        <w:pStyle w:val="24"/>
        <w:numPr>
          <w:ilvl w:val="0"/>
          <w:numId w:val="4"/>
        </w:numPr>
        <w:tabs>
          <w:tab w:val="left" w:pos="1549"/>
        </w:tabs>
        <w:ind w:left="0" w:right="598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планировать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этапы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предстоящей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работы,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определять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действий,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объективно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оценивать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их;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проявлять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готовность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изменять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себя;</w:t>
      </w:r>
    </w:p>
    <w:p w14:paraId="217C64A2">
      <w:pPr>
        <w:pStyle w:val="24"/>
        <w:numPr>
          <w:ilvl w:val="0"/>
          <w:numId w:val="4"/>
        </w:numPr>
        <w:tabs>
          <w:tab w:val="left" w:pos="1549"/>
        </w:tabs>
        <w:ind w:left="0" w:right="116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 принимать и сохранять поставленную задачу, осуществлять поиск средств еѐ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формулировать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предварительного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обсуждения,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планировать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поставленной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задачей;</w:t>
      </w:r>
    </w:p>
    <w:p w14:paraId="3C2D6123">
      <w:pPr>
        <w:pStyle w:val="24"/>
        <w:numPr>
          <w:ilvl w:val="0"/>
          <w:numId w:val="4"/>
        </w:numPr>
        <w:tabs>
          <w:tab w:val="left" w:pos="1549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умения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оценивать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поступки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действия,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возможности;</w:t>
      </w:r>
    </w:p>
    <w:p w14:paraId="33F43DBA">
      <w:pPr>
        <w:pStyle w:val="24"/>
        <w:numPr>
          <w:ilvl w:val="0"/>
          <w:numId w:val="4"/>
        </w:numPr>
        <w:tabs>
          <w:tab w:val="left" w:pos="1549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умения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применять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практической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 w14:paraId="3BF0E362">
      <w:pPr>
        <w:pStyle w:val="10"/>
        <w:ind w:left="0" w:firstLine="709"/>
        <w:contextualSpacing/>
        <w:jc w:val="both"/>
      </w:pPr>
    </w:p>
    <w:p w14:paraId="23500623">
      <w:pPr>
        <w:pStyle w:val="30"/>
        <w:ind w:left="0" w:firstLine="709"/>
        <w:contextualSpacing/>
      </w:pP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14:paraId="500836E5">
      <w:pPr>
        <w:pStyle w:val="24"/>
        <w:numPr>
          <w:ilvl w:val="1"/>
          <w:numId w:val="4"/>
        </w:numPr>
        <w:tabs>
          <w:tab w:val="left" w:pos="1729"/>
        </w:tabs>
        <w:ind w:left="709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класс</w:t>
      </w:r>
    </w:p>
    <w:p w14:paraId="662EC249">
      <w:pPr>
        <w:pStyle w:val="10"/>
        <w:ind w:left="0" w:right="114" w:firstLine="709"/>
        <w:contextualSpacing/>
        <w:jc w:val="both"/>
      </w:pPr>
      <w:r>
        <w:t>умение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-57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-57"/>
        </w:rPr>
        <w:t xml:space="preserve"> </w:t>
      </w:r>
      <w:r>
        <w:t>дружбы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желание</w:t>
      </w:r>
      <w:r>
        <w:rPr>
          <w:spacing w:val="6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следовать,</w:t>
      </w:r>
      <w:r>
        <w:rPr>
          <w:spacing w:val="-3"/>
        </w:rPr>
        <w:t xml:space="preserve"> </w:t>
      </w:r>
      <w:r>
        <w:t>владеть</w:t>
      </w:r>
      <w:r>
        <w:rPr>
          <w:spacing w:val="-5"/>
        </w:rPr>
        <w:t xml:space="preserve"> </w:t>
      </w:r>
      <w:r>
        <w:t>правилами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классе,</w:t>
      </w:r>
      <w:r>
        <w:rPr>
          <w:spacing w:val="-3"/>
        </w:rPr>
        <w:t xml:space="preserve"> </w:t>
      </w:r>
      <w:r>
        <w:t>школе;</w:t>
      </w:r>
      <w:r>
        <w:rPr>
          <w:spacing w:val="-1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полученные</w:t>
      </w:r>
    </w:p>
    <w:p w14:paraId="2AE05538">
      <w:pPr>
        <w:pStyle w:val="10"/>
        <w:tabs>
          <w:tab w:val="left" w:pos="8598"/>
        </w:tabs>
        <w:ind w:left="0" w:right="108" w:firstLine="709"/>
        <w:contextualSpacing/>
        <w:jc w:val="both"/>
      </w:pPr>
      <w:r>
        <w:t>знания из различных областей в совместной коллективной деятельности; представления о</w:t>
      </w:r>
      <w:r>
        <w:rPr>
          <w:spacing w:val="1"/>
        </w:rPr>
        <w:t xml:space="preserve"> </w:t>
      </w:r>
      <w:r>
        <w:t>некоторых</w:t>
      </w:r>
      <w:r>
        <w:rPr>
          <w:spacing w:val="-3"/>
        </w:rPr>
        <w:t xml:space="preserve"> </w:t>
      </w:r>
      <w:r>
        <w:t>понятиях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правилах</w:t>
      </w:r>
      <w:r>
        <w:rPr>
          <w:spacing w:val="-2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задач;</w:t>
      </w:r>
      <w:r>
        <w:rPr>
          <w:spacing w:val="-1"/>
        </w:rPr>
        <w:t xml:space="preserve"> </w:t>
      </w:r>
      <w:r>
        <w:t>знание главных</w:t>
      </w:r>
      <w:r>
        <w:rPr>
          <w:spacing w:val="9"/>
        </w:rPr>
        <w:t xml:space="preserve"> </w:t>
      </w:r>
      <w:r>
        <w:t>качеств</w:t>
      </w:r>
      <w:r>
        <w:rPr>
          <w:spacing w:val="-58"/>
        </w:rPr>
        <w:t xml:space="preserve"> </w:t>
      </w:r>
      <w:r>
        <w:t>эрудита:</w:t>
      </w:r>
      <w:r>
        <w:rPr>
          <w:spacing w:val="1"/>
        </w:rPr>
        <w:t xml:space="preserve"> </w:t>
      </w:r>
      <w:r>
        <w:t>смекалка,</w:t>
      </w:r>
      <w:r>
        <w:rPr>
          <w:spacing w:val="1"/>
        </w:rPr>
        <w:t xml:space="preserve"> </w:t>
      </w:r>
      <w:r>
        <w:t>ум,</w:t>
      </w:r>
      <w:r>
        <w:rPr>
          <w:spacing w:val="1"/>
        </w:rPr>
        <w:t xml:space="preserve"> </w:t>
      </w:r>
      <w:r>
        <w:t>знание,</w:t>
      </w:r>
      <w:r>
        <w:rPr>
          <w:spacing w:val="1"/>
        </w:rPr>
        <w:t xml:space="preserve"> </w:t>
      </w:r>
      <w:r>
        <w:t>любознательность,</w:t>
      </w:r>
      <w:r>
        <w:rPr>
          <w:spacing w:val="1"/>
        </w:rPr>
        <w:t xml:space="preserve"> </w:t>
      </w:r>
      <w:r>
        <w:t>внимательность,</w:t>
      </w:r>
      <w:r>
        <w:rPr>
          <w:spacing w:val="1"/>
        </w:rPr>
        <w:t xml:space="preserve"> </w:t>
      </w:r>
      <w:r>
        <w:t>увлеченность,</w:t>
      </w:r>
      <w:r>
        <w:rPr>
          <w:spacing w:val="1"/>
        </w:rPr>
        <w:t xml:space="preserve"> </w:t>
      </w:r>
      <w:r>
        <w:t>изобретательность; узнавать главные источники знаний эрудита: книга, журналы, газеты;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взрослыми;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художественно-эстетического</w:t>
      </w:r>
      <w:r>
        <w:rPr>
          <w:spacing w:val="1"/>
        </w:rPr>
        <w:t xml:space="preserve"> </w:t>
      </w:r>
      <w:r>
        <w:t>наполнения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утренней</w:t>
      </w:r>
      <w:r>
        <w:rPr>
          <w:spacing w:val="-2"/>
        </w:rPr>
        <w:t xml:space="preserve"> </w:t>
      </w:r>
      <w:r>
        <w:t>зарядки; расширять</w:t>
      </w:r>
      <w:r>
        <w:rPr>
          <w:spacing w:val="-2"/>
        </w:rPr>
        <w:t xml:space="preserve"> </w:t>
      </w:r>
      <w:r>
        <w:t>словарный</w:t>
      </w:r>
      <w:r>
        <w:rPr>
          <w:spacing w:val="-2"/>
        </w:rPr>
        <w:t xml:space="preserve"> </w:t>
      </w:r>
      <w:r>
        <w:t>запас</w:t>
      </w:r>
      <w:r>
        <w:rPr>
          <w:spacing w:val="1"/>
        </w:rPr>
        <w:t xml:space="preserve"> </w:t>
      </w:r>
      <w:r>
        <w:t>новыми</w:t>
      </w:r>
      <w:r>
        <w:rPr>
          <w:spacing w:val="-1"/>
        </w:rPr>
        <w:t xml:space="preserve"> </w:t>
      </w:r>
      <w:r>
        <w:t>словами и</w:t>
      </w:r>
      <w:r>
        <w:rPr>
          <w:spacing w:val="-2"/>
        </w:rPr>
        <w:t xml:space="preserve"> </w:t>
      </w:r>
      <w:r>
        <w:t>терминами.</w:t>
      </w:r>
    </w:p>
    <w:p w14:paraId="7B3211FE">
      <w:pPr>
        <w:pStyle w:val="30"/>
        <w:numPr>
          <w:ilvl w:val="1"/>
          <w:numId w:val="4"/>
        </w:numPr>
        <w:ind w:left="567" w:firstLine="0"/>
        <w:contextualSpacing/>
        <w:jc w:val="left"/>
      </w:pPr>
      <w:r>
        <w:t>класс</w:t>
      </w:r>
    </w:p>
    <w:p w14:paraId="4AE93682">
      <w:pPr>
        <w:pStyle w:val="10"/>
        <w:ind w:left="0" w:right="117" w:firstLine="709"/>
        <w:contextualSpacing/>
        <w:jc w:val="both"/>
      </w:pPr>
      <w:r>
        <w:t>знакомство с понятием «лидер», его важными качествами; наличие первоначального</w:t>
      </w:r>
      <w:r>
        <w:rPr>
          <w:spacing w:val="1"/>
        </w:rPr>
        <w:t xml:space="preserve"> </w:t>
      </w:r>
      <w:r>
        <w:t>опыта осмысления и нравственной оценки поступков поведения (своего и других людей) с</w:t>
      </w:r>
      <w:r>
        <w:rPr>
          <w:spacing w:val="-57"/>
        </w:rPr>
        <w:t xml:space="preserve"> </w:t>
      </w:r>
      <w:r>
        <w:t>позиций этических норм; знакомство со значением слова «эрудит», синонимами данного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«мастер»;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 в наименованиях основных технологических операций: исполнять песни</w:t>
      </w:r>
      <w:r>
        <w:rPr>
          <w:spacing w:val="1"/>
        </w:rPr>
        <w:t xml:space="preserve"> </w:t>
      </w:r>
      <w:r>
        <w:t>с простым мелодическим рисунком,</w:t>
      </w:r>
      <w:r>
        <w:rPr>
          <w:spacing w:val="1"/>
        </w:rPr>
        <w:t xml:space="preserve"> </w:t>
      </w:r>
      <w:r>
        <w:t>выполнять элементарные танцевальные движения;</w:t>
      </w:r>
      <w:r>
        <w:rPr>
          <w:spacing w:val="1"/>
        </w:rPr>
        <w:t xml:space="preserve"> </w:t>
      </w:r>
      <w:r>
        <w:t>лексическая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доброволец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волонтѐр»,</w:t>
      </w:r>
      <w:r>
        <w:rPr>
          <w:spacing w:val="1"/>
        </w:rPr>
        <w:t xml:space="preserve"> </w:t>
      </w:r>
      <w:r>
        <w:t>«добровольчество»,</w:t>
      </w:r>
      <w:r>
        <w:rPr>
          <w:spacing w:val="1"/>
        </w:rPr>
        <w:t xml:space="preserve"> </w:t>
      </w:r>
      <w:r>
        <w:t>умение</w:t>
      </w:r>
      <w:r>
        <w:rPr>
          <w:spacing w:val="-57"/>
        </w:rPr>
        <w:t xml:space="preserve"> </w:t>
      </w:r>
      <w:r>
        <w:t>определять главную мысль мультфильм; осознавать положительное влияние зарядки на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сохранение;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примеры,</w:t>
      </w:r>
      <w:r>
        <w:rPr>
          <w:spacing w:val="61"/>
        </w:rPr>
        <w:t xml:space="preserve"> </w:t>
      </w:r>
      <w:r>
        <w:t>иллюстрирующие</w:t>
      </w:r>
      <w:r>
        <w:rPr>
          <w:spacing w:val="1"/>
        </w:rPr>
        <w:t xml:space="preserve"> </w:t>
      </w:r>
      <w:r>
        <w:t>значение</w:t>
      </w:r>
      <w:r>
        <w:rPr>
          <w:spacing w:val="13"/>
        </w:rPr>
        <w:t xml:space="preserve"> </w:t>
      </w:r>
      <w:r>
        <w:t>природы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жизни</w:t>
      </w:r>
      <w:r>
        <w:rPr>
          <w:spacing w:val="14"/>
        </w:rPr>
        <w:t xml:space="preserve"> </w:t>
      </w:r>
      <w:r>
        <w:t>человека;</w:t>
      </w:r>
      <w:r>
        <w:rPr>
          <w:spacing w:val="17"/>
        </w:rPr>
        <w:t xml:space="preserve"> </w:t>
      </w:r>
      <w:r>
        <w:t>умение</w:t>
      </w:r>
      <w:r>
        <w:rPr>
          <w:spacing w:val="13"/>
        </w:rPr>
        <w:t xml:space="preserve"> </w:t>
      </w:r>
      <w:r>
        <w:t>соблюдать</w:t>
      </w:r>
      <w:r>
        <w:rPr>
          <w:spacing w:val="11"/>
        </w:rPr>
        <w:t xml:space="preserve"> </w:t>
      </w:r>
      <w:r>
        <w:t>правила</w:t>
      </w:r>
      <w:r>
        <w:rPr>
          <w:spacing w:val="13"/>
        </w:rPr>
        <w:t xml:space="preserve"> </w:t>
      </w:r>
      <w:r>
        <w:t>экологичного</w:t>
      </w:r>
      <w:r>
        <w:rPr>
          <w:spacing w:val="12"/>
        </w:rPr>
        <w:t xml:space="preserve"> </w:t>
      </w:r>
      <w:r>
        <w:t>поведения 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</w:t>
      </w:r>
      <w:r>
        <w:rPr>
          <w:spacing w:val="1"/>
        </w:rPr>
        <w:t xml:space="preserve"> </w:t>
      </w:r>
      <w:r>
        <w:t>(экономия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электроэнергии),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приѐмами</w:t>
      </w:r>
      <w:r>
        <w:rPr>
          <w:spacing w:val="1"/>
        </w:rPr>
        <w:t xml:space="preserve"> </w:t>
      </w:r>
      <w:r>
        <w:t>слушания</w:t>
      </w:r>
      <w:r>
        <w:rPr>
          <w:spacing w:val="1"/>
        </w:rPr>
        <w:t xml:space="preserve"> </w:t>
      </w:r>
      <w:r>
        <w:t>научно-познавательных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60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края;</w:t>
      </w:r>
      <w:r>
        <w:rPr>
          <w:spacing w:val="-1"/>
        </w:rPr>
        <w:t xml:space="preserve"> </w:t>
      </w:r>
      <w:r>
        <w:t>использование в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языковые средства</w:t>
      </w:r>
      <w:r>
        <w:rPr>
          <w:spacing w:val="-4"/>
        </w:rPr>
        <w:t xml:space="preserve"> </w:t>
      </w:r>
      <w:r>
        <w:t>для выражения мыслей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чувств.</w:t>
      </w:r>
    </w:p>
    <w:p w14:paraId="6FDCEF2B">
      <w:pPr>
        <w:pStyle w:val="30"/>
        <w:ind w:left="0" w:firstLine="709"/>
        <w:contextualSpacing/>
      </w:pPr>
      <w:r>
        <w:t>3-4 классы</w:t>
      </w:r>
    </w:p>
    <w:p w14:paraId="09D02B94">
      <w:pPr>
        <w:pStyle w:val="10"/>
        <w:ind w:left="0" w:right="130" w:firstLine="709"/>
        <w:contextualSpacing/>
        <w:jc w:val="both"/>
      </w:pPr>
      <w:r>
        <w:t>понимание понятия «Лидер», знание способы выявления лидеров в коллективе, качества и</w:t>
      </w:r>
      <w:r>
        <w:rPr>
          <w:spacing w:val="-57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человека-</w:t>
      </w:r>
      <w:r>
        <w:rPr>
          <w:spacing w:val="1"/>
        </w:rPr>
        <w:t xml:space="preserve"> </w:t>
      </w:r>
      <w:r>
        <w:t>лидера;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рассуждения;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утверждения,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рассуждения;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роли; 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«добро»,</w:t>
      </w:r>
      <w:r>
        <w:rPr>
          <w:spacing w:val="1"/>
        </w:rPr>
        <w:t xml:space="preserve"> </w:t>
      </w:r>
      <w:r>
        <w:t>«доброволец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волонтѐр», «добровольчество», с качествами волонтѐра и теми добрыми делами, которые</w:t>
      </w:r>
      <w:r>
        <w:rPr>
          <w:spacing w:val="1"/>
        </w:rPr>
        <w:t xml:space="preserve"> </w:t>
      </w:r>
      <w:r>
        <w:t>волонтѐры совершают со смыслами деятельности волонтѐра (безвозмездность и дело для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помощь,</w:t>
      </w:r>
      <w:r>
        <w:rPr>
          <w:spacing w:val="1"/>
        </w:rPr>
        <w:t xml:space="preserve"> </w:t>
      </w:r>
      <w:r>
        <w:t>забота);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положительном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зарядки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здоровья; умение систематизировать основные составляющие здорового образа жизни;</w:t>
      </w:r>
      <w:r>
        <w:rPr>
          <w:spacing w:val="1"/>
        </w:rPr>
        <w:t xml:space="preserve"> </w:t>
      </w:r>
      <w:r>
        <w:t>усвоение сведений о понятиях экология и эколог; понимание необходимости 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7"/>
        </w:rPr>
        <w:t xml:space="preserve"> </w:t>
      </w:r>
      <w:r>
        <w:t>экологического</w:t>
      </w:r>
      <w:r>
        <w:rPr>
          <w:spacing w:val="17"/>
        </w:rPr>
        <w:t xml:space="preserve"> </w:t>
      </w:r>
      <w:r>
        <w:t>поведения</w:t>
      </w:r>
      <w:r>
        <w:rPr>
          <w:spacing w:val="19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природе;</w:t>
      </w:r>
      <w:r>
        <w:rPr>
          <w:spacing w:val="18"/>
        </w:rPr>
        <w:t xml:space="preserve"> </w:t>
      </w:r>
      <w:r>
        <w:t>знакомство</w:t>
      </w:r>
      <w:r>
        <w:rPr>
          <w:spacing w:val="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понятиями</w:t>
      </w:r>
      <w:r>
        <w:rPr>
          <w:spacing w:val="17"/>
        </w:rPr>
        <w:t xml:space="preserve"> </w:t>
      </w:r>
      <w:r>
        <w:t>“хранитель”, «хранитель исторической памяти», умение проявлять уважение к семейным ценностям и</w:t>
      </w:r>
      <w:r>
        <w:rPr>
          <w:spacing w:val="1"/>
        </w:rPr>
        <w:t xml:space="preserve"> </w:t>
      </w:r>
      <w:r>
        <w:t>традициям;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особой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Родины.</w:t>
      </w:r>
    </w:p>
    <w:p w14:paraId="122470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DC397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2510035"/>
      <w:bookmarkEnd w:id="4"/>
    </w:p>
    <w:p w14:paraId="3499120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484D20F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5C1E5F8B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16FD43BA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05C2FF7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1D9520EF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64E64E8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5FE80CC1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3E36647C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3E19FD41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03AE1FA4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13103D80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2AC1D5CD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07EAA2AC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7B6827E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0EDC39C5">
      <w:pPr>
        <w:spacing w:after="0" w:line="240" w:lineRule="auto"/>
        <w:ind w:left="120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31A0FB2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</w:p>
    <w:p w14:paraId="07CFF70A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p w14:paraId="5044F560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15"/>
        <w:tblW w:w="10490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552"/>
        <w:gridCol w:w="1134"/>
        <w:gridCol w:w="5954"/>
      </w:tblGrid>
      <w:tr w14:paraId="13832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64D4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3B504C41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A25D2">
            <w:pPr>
              <w:spacing w:after="0" w:line="240" w:lineRule="auto"/>
              <w:ind w:right="178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99DD0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81B11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</w:t>
            </w:r>
            <w:r>
              <w:rPr>
                <w:rFonts w:ascii="Times New Roman" w:hAnsi="Times New Roman" w:eastAsia="Times New Roman" w:cs="Times New Roman"/>
                <w:b/>
                <w:w w:val="105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w w:val="105"/>
                <w:sz w:val="24"/>
                <w:szCs w:val="24"/>
                <w:lang w:eastAsia="ar-SA"/>
              </w:rPr>
              <w:t>(цифровые)</w:t>
            </w:r>
            <w:r>
              <w:rPr>
                <w:rFonts w:ascii="Times New Roman" w:hAnsi="Times New Roman" w:eastAsia="Times New Roman" w:cs="Times New Roman"/>
                <w:b/>
                <w:w w:val="105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w w:val="105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14:paraId="2C05F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ECE45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BEDE0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1AF26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57523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fldChar w:fldCharType="begin"/>
            </w:r>
            <w:r>
              <w:instrText xml:space="preserve"> HYPERLINK "https://disk.yandex.ru/i/H"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cs="Times New Roman"/>
                <w:spacing w:val="-1"/>
                <w:sz w:val="24"/>
                <w:szCs w:val="24"/>
              </w:rPr>
              <w:t>https://disk.yandex.ru/i/H</w:t>
            </w:r>
            <w:r>
              <w:rPr>
                <w:rStyle w:val="8"/>
                <w:rFonts w:ascii="Times New Roman" w:hAnsi="Times New Roman" w:cs="Times New Roman"/>
                <w:spacing w:val="-1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color w:val="0000FF"/>
                <w:spacing w:val="-52"/>
                <w:sz w:val="24"/>
                <w:szCs w:val="24"/>
              </w:rPr>
              <w:t xml:space="preserve"> </w:t>
            </w:r>
            <w:r>
              <w:fldChar w:fldCharType="begin"/>
            </w:r>
            <w:r>
              <w:instrText xml:space="preserve"> HYPERLINK "https://disk.yandex.ru/i/HQghg12WMehcrg"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Qghg12WMehcrg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  <w:p w14:paraId="0569198D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"https://disk.yandex.ru/i/v3sGr4Q2-INR7A"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https://disk.yandex.ru/i/v3sGr4Q2-INR7A</w:t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  <w:r>
              <w:rPr>
                <w:rFonts w:ascii="Times New Roman" w:hAnsi="Times New Roman" w:cs="Times New Roman"/>
                <w:color w:val="0462C1"/>
                <w:spacing w:val="1"/>
                <w:sz w:val="24"/>
                <w:szCs w:val="24"/>
              </w:rPr>
              <w:t xml:space="preserve"> </w:t>
            </w:r>
            <w:r>
              <w:fldChar w:fldCharType="begin"/>
            </w:r>
            <w:r>
              <w:instrText xml:space="preserve"> HYPERLINK "https://disk.yandex.ru/i/TwEDL8QqpIkLHw"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t>https://disk.yandex.ru/i/TwEDL8QqpIkLHw</w:t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0B5AA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44CDB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56F09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18150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251C8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"https://disk.yandex.ru/i/oBiFjtTTrDn83g"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https://disk.yandex.ru/i/oBiFjtTTrDn83g</w:t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</w:p>
          <w:p w14:paraId="102ABA20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52330BDB">
            <w:pPr>
              <w:pStyle w:val="31"/>
              <w:ind w:left="172" w:right="181"/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"https://disk.yandex.ru/i/hu1cqrRIiLCBYQ"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https://disk.yandex.ru/i/hu1cqrRIiLCBYQ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fldChar w:fldCharType="end"/>
            </w:r>
          </w:p>
        </w:tc>
      </w:tr>
      <w:tr w14:paraId="0B1E5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237F1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8F2EA">
            <w:pPr>
              <w:tabs>
                <w:tab w:val="left" w:pos="367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BD71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7DBF2">
            <w:pPr>
              <w:pStyle w:val="31"/>
              <w:ind w:right="1064"/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"https://disk.yandex.ru/i/3AQfwsCJmfdbog" </w:instrText>
            </w:r>
            <w:r>
              <w:fldChar w:fldCharType="separate"/>
            </w:r>
            <w:r>
              <w:rPr>
                <w:rStyle w:val="8"/>
                <w:sz w:val="24"/>
                <w:szCs w:val="24"/>
                <w:lang w:val="en-US"/>
              </w:rPr>
              <w:t>https://disk.yandex.ru/i/3AQfwsCJmfdbog</w:t>
            </w:r>
            <w:r>
              <w:rPr>
                <w:rStyle w:val="8"/>
                <w:sz w:val="24"/>
                <w:szCs w:val="24"/>
                <w:lang w:val="en-US"/>
              </w:rPr>
              <w:fldChar w:fldCharType="end"/>
            </w:r>
            <w:r>
              <w:rPr>
                <w:color w:val="0462C1"/>
                <w:spacing w:val="1"/>
                <w:sz w:val="24"/>
                <w:szCs w:val="24"/>
                <w:lang w:val="en-US"/>
              </w:rPr>
              <w:t xml:space="preserve">   </w:t>
            </w:r>
            <w:r>
              <w:fldChar w:fldCharType="begin"/>
            </w:r>
            <w:r>
              <w:instrText xml:space="preserve"> HYPERLINK "https://disk.yandex.ru/i/wNgVlMGD-qlCVw" </w:instrText>
            </w:r>
            <w:r>
              <w:fldChar w:fldCharType="separate"/>
            </w:r>
            <w:r>
              <w:rPr>
                <w:rStyle w:val="8"/>
                <w:spacing w:val="-1"/>
                <w:sz w:val="24"/>
                <w:szCs w:val="24"/>
                <w:lang w:val="en-US"/>
              </w:rPr>
              <w:t>https://disk.yandex.ru/i/wNgVlMGD-qlCVw</w:t>
            </w:r>
            <w:r>
              <w:rPr>
                <w:rStyle w:val="8"/>
                <w:spacing w:val="-1"/>
                <w:sz w:val="24"/>
                <w:szCs w:val="24"/>
                <w:lang w:val="en-US"/>
              </w:rPr>
              <w:fldChar w:fldCharType="end"/>
            </w:r>
          </w:p>
          <w:p w14:paraId="2CD9F86C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"https://disk.yandex.ru/d/jp77h4cAUA5hSQ"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cs="Times New Roman"/>
                <w:sz w:val="24"/>
                <w:szCs w:val="24"/>
              </w:rPr>
              <w:t>https://disk.yandex.ru/d/jp77h4cAUA5hSQ</w:t>
            </w:r>
            <w:r>
              <w:rPr>
                <w:rStyle w:val="8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64E7969F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238A48FA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"https://disk.yandex.ru/i/5sdDV6FR4xmeiA"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cs="Times New Roman"/>
                <w:sz w:val="24"/>
                <w:szCs w:val="24"/>
              </w:rPr>
              <w:t>https://disk.yandex.ru/i/5sdDV6FR4xmeiA</w:t>
            </w:r>
            <w:r>
              <w:rPr>
                <w:rStyle w:val="8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14:paraId="4EBB1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99FEE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93518">
            <w:pPr>
              <w:tabs>
                <w:tab w:val="left" w:pos="367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6A613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DDE6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08804C61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r>
              <w:fldChar w:fldCharType="begin"/>
            </w:r>
            <w:r>
              <w:instrText xml:space="preserve"> HYPERLINK "https://disk.yandex.ru/i/plkvKvhTOXQi3Q"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https://disk.yandex.ru/i/plkvKvhTOXQi3Q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  <w:p w14:paraId="3E86A6D5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"https://disk.yandex.ru/d/I5K8yU8mw0zZvA"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https://disk.yandex.ru/d/I5K8yU8mw0zZvA</w:t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02E49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40106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8293B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2A590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21988">
            <w:pPr>
              <w:spacing w:after="0" w:line="240" w:lineRule="auto"/>
              <w:ind w:left="-202"/>
              <w:contextualSpacing/>
              <w:jc w:val="center"/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215632B9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"https://disk.yandex.ru/i/h-IMgWFpajWOzg"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t>https://disk.yandex.ru/i/h-IMgWFpajWOzg</w:t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fldChar w:fldCharType="end"/>
            </w:r>
            <w:r>
              <w:rPr>
                <w:rFonts w:ascii="Times New Roman" w:hAnsi="Times New Roman" w:cs="Times New Roman"/>
                <w:color w:val="0462C1"/>
                <w:spacing w:val="-57"/>
                <w:sz w:val="24"/>
                <w:szCs w:val="24"/>
              </w:rPr>
              <w:t xml:space="preserve"> </w:t>
            </w:r>
            <w:r>
              <w:fldChar w:fldCharType="begin"/>
            </w:r>
            <w:r>
              <w:instrText xml:space="preserve"> HYPERLINK "https://disk.yandex.ru/i/RLXwKfaUfs8CrQ"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t>https://disk.yandex.ru/i/RLXwKfaUfs8CrQ</w:t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16E67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2C456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2C720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DE3B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62CE4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4134E3E5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"https://disk.yandex.ru/i/Hji8c1aTP2fpnQ"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https://disk.yandex.ru/i/Hji8c1aTP2fpnQ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  <w:p w14:paraId="2517A375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"https://disk.yandex.ru/i/5qBc7bmLrsROAQ"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https://disk.yandex.ru/i/5qBc7bmLrsROAQ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0E0DA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48914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999C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0CB3D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CDA3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2F7A9E0A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"https://disk.yandex.ru/i/4eXrBQbjSxzKLQ"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https://disk.yandex.ru/i/4eXrBQbjSxzKLQ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  <w:r>
              <w:rPr>
                <w:rFonts w:ascii="Times New Roman" w:hAnsi="Times New Roman" w:cs="Times New Roman"/>
                <w:color w:val="0000FF"/>
                <w:spacing w:val="-57"/>
                <w:sz w:val="24"/>
                <w:szCs w:val="24"/>
              </w:rPr>
              <w:t xml:space="preserve"> </w:t>
            </w:r>
            <w:r>
              <w:fldChar w:fldCharType="begin"/>
            </w:r>
            <w:r>
              <w:instrText xml:space="preserve"> HYPERLINK "https://disk.yandex.ru/i/L3fQL4ZBJtcQIw"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https://disk.yandex.ru/i/L3fQL4ZBJtcQIw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47799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1E381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1AFD1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2CA9A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36271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6DB8E3FF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thick" w:color="0000FF"/>
              </w:rPr>
            </w:pPr>
            <w:r>
              <w:fldChar w:fldCharType="begin"/>
            </w:r>
            <w:r>
              <w:instrText xml:space="preserve"> HYPERLINK "http://www.multirussia.ru/index.php?id=34"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thick" w:color="0000FF"/>
              </w:rPr>
              <w:t>http://www.multirussia.ru/index.php?id=34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thick" w:color="0000FF"/>
              </w:rPr>
              <w:fldChar w:fldCharType="end"/>
            </w:r>
          </w:p>
          <w:p w14:paraId="3354637E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"https://disk.yandex.ru/i/SPavXsOI-beiWg"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https://disk.yandex.ru/i/SPavXsOI-beiWg</w:t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29B88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7D504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50956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3F1C0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E0D7E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658F9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461CF">
            <w:pPr>
              <w:tabs>
                <w:tab w:val="left" w:pos="3675"/>
              </w:tabs>
              <w:suppressAutoHyphens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90E66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A54D7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5AA9F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0031BB4">
      <w:pPr>
        <w:spacing w:after="0" w:line="240" w:lineRule="auto"/>
        <w:contextualSpacing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</w:p>
    <w:p w14:paraId="224AB14B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680491D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281A039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1EC7782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7B19709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2FC01D3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8DEAF0E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31EE76CB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45017E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FB19757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5111ED9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5AC7860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CB472DB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3177E258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7F18DDF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B7F58CB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2 класс</w:t>
      </w:r>
    </w:p>
    <w:p w14:paraId="4F7E1D11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15"/>
        <w:tblW w:w="10490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977"/>
        <w:gridCol w:w="1135"/>
        <w:gridCol w:w="5244"/>
      </w:tblGrid>
      <w:tr w14:paraId="5EF1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DED4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60F5211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3A788">
            <w:pPr>
              <w:spacing w:after="0" w:line="240" w:lineRule="auto"/>
              <w:ind w:right="178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ED204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BB37A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w w:val="105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14:paraId="1E1E2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95C15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E7B81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4D097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63278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56DADB8B">
            <w:pPr>
              <w:pStyle w:val="31"/>
              <w:ind w:left="103"/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"https://disk.yandex.ru/i/HQghg12WMehcrg" \h </w:instrText>
            </w:r>
            <w:r>
              <w:fldChar w:fldCharType="separate"/>
            </w:r>
            <w:r>
              <w:rPr>
                <w:color w:val="0462C1"/>
                <w:sz w:val="24"/>
                <w:szCs w:val="24"/>
                <w:u w:val="single" w:color="0462C1"/>
                <w:lang w:val="en-US"/>
              </w:rPr>
              <w:t>https://disk.yandex.ru/i/HQghg12WMehcrg</w:t>
            </w:r>
            <w:r>
              <w:rPr>
                <w:color w:val="0462C1"/>
                <w:sz w:val="24"/>
                <w:szCs w:val="24"/>
                <w:u w:val="single" w:color="0462C1"/>
                <w:lang w:val="en-US"/>
              </w:rPr>
              <w:fldChar w:fldCharType="end"/>
            </w:r>
          </w:p>
          <w:p w14:paraId="21E30AB2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"https://disk.yandex.ru/i/8khbkWjO4b3cKA"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https://disk.yandex.ru/i/8khbkWjO4b3cKA</w:t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  <w:r>
              <w:rPr>
                <w:rFonts w:ascii="Times New Roman" w:hAnsi="Times New Roman" w:cs="Times New Roman"/>
                <w:color w:val="0462C1"/>
                <w:spacing w:val="1"/>
                <w:sz w:val="24"/>
                <w:szCs w:val="24"/>
              </w:rPr>
              <w:t xml:space="preserve"> </w:t>
            </w:r>
            <w:r>
              <w:fldChar w:fldCharType="begin"/>
            </w:r>
            <w:r>
              <w:instrText xml:space="preserve"> HYPERLINK "https://disk.yandex.ru/i/6vKmOEimHyMqpg"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t>https://disk.yandex.ru/i/6vKmOEimHyMqpg</w:t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0CDD1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B5CA3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D8115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DA80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393CB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6F5DBEE3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</w:pPr>
            <w:r>
              <w:fldChar w:fldCharType="begin"/>
            </w:r>
            <w:r>
              <w:instrText xml:space="preserve"> HYPERLINK "https://disk.yandex.ru/i/ePcdnBhjGIV2qw"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https://disk.yandex.ru/i/ePcdnBhjGIV2qw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</w:p>
          <w:p w14:paraId="5A29B3A1">
            <w:pPr>
              <w:pStyle w:val="31"/>
              <w:ind w:left="103" w:right="255"/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"https://disk.yandex.ru/i/hu1cqrRIiLCBYQ" \h </w:instrText>
            </w:r>
            <w:r>
              <w:fldChar w:fldCharType="separate"/>
            </w:r>
            <w:r>
              <w:rPr>
                <w:color w:val="0462C1"/>
                <w:sz w:val="24"/>
                <w:szCs w:val="24"/>
                <w:u w:val="single" w:color="0462C1"/>
                <w:lang w:val="en-US"/>
              </w:rPr>
              <w:t>https://disk.yandex.ru/i/hu1cqrRIiLCBYQ</w:t>
            </w:r>
            <w:r>
              <w:rPr>
                <w:color w:val="0462C1"/>
                <w:sz w:val="24"/>
                <w:szCs w:val="24"/>
                <w:u w:val="single" w:color="0462C1"/>
                <w:lang w:val="en-US"/>
              </w:rPr>
              <w:fldChar w:fldCharType="end"/>
            </w:r>
          </w:p>
        </w:tc>
      </w:tr>
      <w:tr w14:paraId="0C4D8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F26AB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B3A06">
            <w:pPr>
              <w:tabs>
                <w:tab w:val="left" w:pos="367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DD21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FFF9A">
            <w:pPr>
              <w:spacing w:after="0" w:line="240" w:lineRule="auto"/>
              <w:ind w:left="-202"/>
              <w:contextualSpacing/>
              <w:jc w:val="center"/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25AD6F98">
            <w:pPr>
              <w:pStyle w:val="31"/>
              <w:ind w:left="103"/>
              <w:contextualSpacing/>
              <w:rPr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>https://orlyatarussia.ru/extracurricular-activities</w:t>
            </w:r>
          </w:p>
          <w:p w14:paraId="099ED9FD">
            <w:pPr>
              <w:pStyle w:val="31"/>
              <w:ind w:left="103"/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"https://nsportal.ru/nachalnaya-shkola/raznoe/2023/06/08/orlyata-rossii-trek-erudit" \h </w:instrText>
            </w:r>
            <w:r>
              <w:fldChar w:fldCharType="separate"/>
            </w:r>
            <w:r>
              <w:rPr>
                <w:color w:val="0462C1"/>
                <w:sz w:val="24"/>
                <w:szCs w:val="24"/>
                <w:u w:val="single" w:color="0462C1"/>
                <w:lang w:val="en-US"/>
              </w:rPr>
              <w:t>https://nsportal.ru/nachalnaya-</w:t>
            </w:r>
            <w:r>
              <w:rPr>
                <w:color w:val="0462C1"/>
                <w:sz w:val="24"/>
                <w:szCs w:val="24"/>
                <w:u w:val="single" w:color="0462C1"/>
                <w:lang w:val="en-US"/>
              </w:rPr>
              <w:fldChar w:fldCharType="end"/>
            </w:r>
          </w:p>
          <w:p w14:paraId="5D11BB5C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"https://nsportal.ru/nachalnaya-shkola/raznoe/2023/06/08/orlyata-rossii-trek-erudit"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shkola/raznoe/2023/06/08/orlyata-rossii-trek-erudit</w:t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64C47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18DE7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D9F26">
            <w:pPr>
              <w:tabs>
                <w:tab w:val="left" w:pos="367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F528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0F52A">
            <w:pPr>
              <w:spacing w:after="0" w:line="240" w:lineRule="auto"/>
              <w:ind w:left="-202"/>
              <w:contextualSpacing/>
              <w:jc w:val="center"/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7F0E5AF6">
            <w:pPr>
              <w:pStyle w:val="31"/>
              <w:ind w:left="103"/>
              <w:contextualSpacing/>
              <w:rPr>
                <w:sz w:val="24"/>
                <w:szCs w:val="24"/>
                <w:lang w:val="en-US"/>
              </w:rPr>
            </w:pPr>
            <w:r>
              <w:rPr>
                <w:color w:val="0000FF"/>
                <w:spacing w:val="-1"/>
                <w:sz w:val="24"/>
                <w:szCs w:val="24"/>
                <w:lang w:val="en-US"/>
              </w:rPr>
              <w:t>https://schooluiop.obrvrn.ru/life/news/190021/682575/?</w:t>
            </w:r>
            <w:r>
              <w:rPr>
                <w:color w:val="0000FF"/>
                <w:sz w:val="24"/>
                <w:szCs w:val="24"/>
                <w:lang w:val="en-US"/>
              </w:rPr>
              <w:t xml:space="preserve"> ysclid=llokep8qay493518882</w:t>
            </w:r>
          </w:p>
        </w:tc>
      </w:tr>
      <w:tr w14:paraId="4F0E5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06168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5B589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2320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6B1B3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75F332A4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</w:pPr>
            <w:r>
              <w:fldChar w:fldCharType="begin"/>
            </w:r>
            <w:r>
              <w:instrText xml:space="preserve"> HYPERLINK "https://disk.yandex.ru/i/HtStTVg3Hu_A0Q"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https://disk.yandex.ru/i/HtStTVg3Hu_A0Q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fldChar w:fldCharType="end"/>
            </w:r>
          </w:p>
          <w:p w14:paraId="295ED527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</w:pPr>
            <w:r>
              <w:fldChar w:fldCharType="begin"/>
            </w:r>
            <w:r>
              <w:instrText xml:space="preserve"> HYPERLINK "https://podari-zhizn.ru/ru/give-help/pomoch-po-drugomu/korobka-hrabrosti"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t>https://podari-zhizn.ru/ru/give-help/pomoch-po-</w:t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fldChar w:fldCharType="end"/>
            </w:r>
            <w:r>
              <w:rPr>
                <w:rFonts w:ascii="Times New Roman" w:hAnsi="Times New Roman" w:cs="Times New Roman"/>
                <w:color w:val="0462C1"/>
                <w:spacing w:val="-49"/>
                <w:sz w:val="24"/>
                <w:szCs w:val="24"/>
              </w:rPr>
              <w:t xml:space="preserve"> </w:t>
            </w:r>
            <w:r>
              <w:fldChar w:fldCharType="begin"/>
            </w:r>
            <w:r>
              <w:instrText xml:space="preserve"> HYPERLINK "https://podari-zhizn.ru/ru/give-help/pomoch-po-drugomu/korobka-hrabrosti"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drugomu/korobka-hrabrosti</w:t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</w:p>
          <w:p w14:paraId="782C1AD5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EFD8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CA238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825E6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9D3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6AE83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7B80653D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r>
              <w:fldChar w:fldCharType="begin"/>
            </w:r>
            <w:r>
              <w:instrText xml:space="preserve"> HYPERLINK "https://disk.yandex.ru/i/-5WnFzicng7-3A"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https://disk.yandex.ru/i/-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fldChar w:fldCharType="end"/>
            </w:r>
            <w:r>
              <w:rPr>
                <w:rFonts w:ascii="Times New Roman" w:hAnsi="Times New Roman" w:cs="Times New Roman"/>
                <w:color w:val="0000FF"/>
                <w:spacing w:val="-57"/>
                <w:sz w:val="24"/>
                <w:szCs w:val="24"/>
              </w:rPr>
              <w:t xml:space="preserve"> </w:t>
            </w:r>
            <w:r>
              <w:fldChar w:fldCharType="begin"/>
            </w:r>
            <w:r>
              <w:instrText xml:space="preserve"> HYPERLINK "https://disk.yandex.ru/i/-5WnFzicng7-3A"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5WnFzicng7-3A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  <w:p w14:paraId="50F19568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"https://disk.yandex.ru/i/-5WnFzicng7-3A"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t>https://disk.yandex.ru/i/-5WnFzicng7-3A</w:t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3F9E0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A5F2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076EA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EC77F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840D6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796C0238">
            <w:pPr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"https://disk.yandex.ru/i/4eXrBQbjSxzKLQ"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https://disk.yandex.ru/i/4eXrBQbjSxzKLQ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73B8C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6725E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E4D54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94671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55C16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14E01600">
            <w:pPr>
              <w:pStyle w:val="31"/>
              <w:tabs>
                <w:tab w:val="left" w:pos="3532"/>
              </w:tabs>
              <w:ind w:left="103" w:right="100"/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"http://www.multirussia.ru/"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lang w:val="en-US"/>
              </w:rPr>
              <w:t>http://www.multirussia.ru/</w:t>
            </w:r>
            <w:r>
              <w:rPr>
                <w:color w:val="0000FF"/>
                <w:sz w:val="24"/>
                <w:szCs w:val="24"/>
                <w:lang w:val="en-US"/>
              </w:rPr>
              <w:fldChar w:fldCharType="end"/>
            </w:r>
          </w:p>
        </w:tc>
      </w:tr>
      <w:tr w14:paraId="73863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4DC30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FE18B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14:paraId="26AC95F9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6022A54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EAD2F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6C7A8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58580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3162">
            <w:pPr>
              <w:tabs>
                <w:tab w:val="left" w:pos="3675"/>
              </w:tabs>
              <w:suppressAutoHyphens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C7B9A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EBEA8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 xml:space="preserve">34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4E23D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35C062C">
      <w:pPr>
        <w:spacing w:after="0" w:line="240" w:lineRule="auto"/>
        <w:contextualSpacing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</w:p>
    <w:p w14:paraId="3C658CDE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ED9F40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A742A35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583EF6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184D69A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029C005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025A0687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22235085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5FB53365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2CB82CDA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309D610B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0A09F2A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415BD93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3307E57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CDCFA3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5DC3A6A4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2F9BC14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3 класс</w:t>
      </w:r>
    </w:p>
    <w:p w14:paraId="21B1494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15"/>
        <w:tblW w:w="10207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977"/>
        <w:gridCol w:w="1559"/>
        <w:gridCol w:w="4537"/>
      </w:tblGrid>
      <w:tr w14:paraId="6778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5B00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574E6743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C5F10">
            <w:pPr>
              <w:spacing w:after="0" w:line="240" w:lineRule="auto"/>
              <w:ind w:right="178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7CDF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55EF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w w:val="105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14:paraId="2C7D2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BA343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31329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2F338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9150">
            <w:pPr>
              <w:tabs>
                <w:tab w:val="left" w:pos="3675"/>
              </w:tabs>
              <w:spacing w:after="0" w:line="240" w:lineRule="auto"/>
              <w:ind w:left="322" w:hanging="284"/>
              <w:contextualSpacing/>
              <w:jc w:val="center"/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29115C57">
            <w:pPr>
              <w:pStyle w:val="31"/>
              <w:ind w:left="107"/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"https://disk.yandex.ru/i/HQghg12WMehcrg" \h </w:instrText>
            </w:r>
            <w:r>
              <w:fldChar w:fldCharType="separate"/>
            </w:r>
            <w:r>
              <w:rPr>
                <w:color w:val="0462C1"/>
                <w:sz w:val="24"/>
                <w:szCs w:val="24"/>
                <w:u w:val="single" w:color="0462C1"/>
                <w:lang w:val="en-US"/>
              </w:rPr>
              <w:t>https://disk.yandex.ru/i/HQghg12WMehcrg</w:t>
            </w:r>
            <w:r>
              <w:rPr>
                <w:color w:val="0462C1"/>
                <w:sz w:val="24"/>
                <w:szCs w:val="24"/>
                <w:u w:val="single" w:color="0462C1"/>
                <w:lang w:val="en-US"/>
              </w:rPr>
              <w:fldChar w:fldCharType="end"/>
            </w:r>
          </w:p>
          <w:p w14:paraId="303997B1">
            <w:pPr>
              <w:tabs>
                <w:tab w:val="left" w:pos="3675"/>
              </w:tabs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"https://disk.yandex.ru/i/8khbkWjO4b3cKA"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https://disk.yandex.ru/i/8khbkWjO4b3cKA</w:t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  <w:r>
              <w:rPr>
                <w:rFonts w:ascii="Times New Roman" w:hAnsi="Times New Roman" w:cs="Times New Roman"/>
                <w:color w:val="0462C1"/>
                <w:spacing w:val="1"/>
                <w:sz w:val="24"/>
                <w:szCs w:val="24"/>
              </w:rPr>
              <w:t xml:space="preserve"> </w:t>
            </w:r>
            <w:r>
              <w:fldChar w:fldCharType="begin"/>
            </w:r>
            <w:r>
              <w:instrText xml:space="preserve"> HYPERLINK "https://disk.yandex.ru/i/6vKmOEimHyMqpg"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t>https://disk.yandex.ru/i/6vKmOEimHyMqpg</w:t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0F8AF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8BC83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4C36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85F9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90226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14E425CD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r>
              <w:fldChar w:fldCharType="begin"/>
            </w:r>
            <w:r>
              <w:instrText xml:space="preserve"> HYPERLINK "https://disk.yandex.ru/i/0MnRn3ZmSw-Nrg"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https://disk.yandex.ru/i/0MnRn3ZmSw-Nrg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6B814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F40E4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959A6">
            <w:pPr>
              <w:tabs>
                <w:tab w:val="left" w:pos="367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1019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68785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03F9E3B8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"https://disk.yandex.ru/i/ld3fzaKCzO7K2Q"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https://disk.yandex.ru/i/ld3fzaKCzO7K2Q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</w:p>
          <w:p w14:paraId="24A1BAA0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"https://disk.yandex.ru/i/QGodL8ju4KKiig"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https://disk.yandex.ru/i/QGodL8ju4KKiig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116C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ED831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8B6FA">
            <w:pPr>
              <w:tabs>
                <w:tab w:val="left" w:pos="367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0733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1732D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eastAsia="Times New Roman" w:cs="Times New Roman"/>
                <w:color w:val="0563C1" w:themeColor="hyperlink"/>
                <w:sz w:val="24"/>
                <w:szCs w:val="24"/>
                <w:u w:val="single"/>
                <w:lang w:eastAsia="ru-RU"/>
                <w14:textFill>
                  <w14:solidFill>
                    <w14:schemeClr w14:val="hlink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40684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D8946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7F72F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274C1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5F02C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084B9CBB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 xml:space="preserve"> HYPERLINK "https://disk.yandex.ru/i/q3yCn-0lIYsMXw"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disk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yandex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i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q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yCn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-0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lIYsMXw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</w:p>
          <w:p w14:paraId="57C8761E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fldChar w:fldCharType="begin"/>
            </w:r>
            <w:r>
              <w:instrText xml:space="preserve"> HYPERLINK "https://disk.yandex.ru/i/BzgvMqmh7TplMw"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disk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yandex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ru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i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BzgvMqmh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TplMw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6246C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7EEEE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61BDD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7F3C7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1B4A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11B3EBC8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"https://disk.yandex.ru/i/5HKPpR3Cw408ng"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https://disk.yandex.ru/i/5HKPpR3Cw408ng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</w:p>
          <w:p w14:paraId="3E6921E9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"https://disk.yandex.ru/i/zWIkGfsKAGoEiw"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https://disk.yandex.ru/i/zWIkGfsKAGoEiw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266EE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22355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40E8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0D3A1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546F2">
            <w:pPr>
              <w:spacing w:after="0" w:line="240" w:lineRule="auto"/>
              <w:ind w:left="322" w:hanging="284"/>
              <w:contextualSpacing/>
              <w:jc w:val="center"/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7553AF09">
            <w:pPr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"https://disk.yandex.ru/i/fmJIPguRXFAqcA"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https://disk.yandex.ru/i/fmJIPguRXFAqcA</w:t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5735F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AEDE6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53738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42EB1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23DB">
            <w:pPr>
              <w:tabs>
                <w:tab w:val="left" w:pos="3675"/>
              </w:tabs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572C3D3B">
            <w:pPr>
              <w:tabs>
                <w:tab w:val="left" w:pos="3675"/>
              </w:tabs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"http://www.multirussia.ru/index.php?id=34"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thick" w:color="0000FF"/>
              </w:rPr>
              <w:t>http://www.multirussia.ru/index.php?id=34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thick" w:color="0000FF"/>
              </w:rPr>
              <w:fldChar w:fldCharType="end"/>
            </w:r>
          </w:p>
        </w:tc>
      </w:tr>
      <w:tr w14:paraId="0F737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FF331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17305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14:paraId="5F4666F3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AE853D7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53799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2AFEA">
            <w:pPr>
              <w:tabs>
                <w:tab w:val="left" w:pos="3675"/>
              </w:tabs>
              <w:spacing w:after="0" w:line="240" w:lineRule="auto"/>
              <w:ind w:left="322" w:hanging="284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4E365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CC4AD">
            <w:pPr>
              <w:tabs>
                <w:tab w:val="left" w:pos="3675"/>
              </w:tabs>
              <w:suppressAutoHyphens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205A1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EB0BA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 xml:space="preserve">34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B51A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6D99C43">
      <w:pPr>
        <w:spacing w:after="0" w:line="240" w:lineRule="auto"/>
        <w:contextualSpacing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</w:p>
    <w:p w14:paraId="354C7249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50C919F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DF6AC9E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B48FB99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9E8DA07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500EFE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5000FF1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5147AED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60C1805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59025972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A2E5E41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FE2B668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77CA8F8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346B0F3B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A341BCF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C1B91B8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8B1F831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E8B3A0D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3B21FA3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FAEFE75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549E615E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4 класс</w:t>
      </w:r>
    </w:p>
    <w:p w14:paraId="5B0A409E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15"/>
        <w:tblW w:w="10490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3119"/>
        <w:gridCol w:w="1418"/>
        <w:gridCol w:w="4820"/>
      </w:tblGrid>
      <w:tr w14:paraId="470CA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DD5B3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31DC07E0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6D9AA">
            <w:pPr>
              <w:spacing w:after="0" w:line="240" w:lineRule="auto"/>
              <w:ind w:right="178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93EED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FE0B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w w:val="105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14:paraId="67270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2EB03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B691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EC8C4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33F9D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1A0C40A8">
            <w:pPr>
              <w:pStyle w:val="31"/>
              <w:ind w:left="107"/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"https://disk.yandex.ru/i/HQghg12WMehcrg" \h </w:instrText>
            </w:r>
            <w:r>
              <w:fldChar w:fldCharType="separate"/>
            </w:r>
            <w:r>
              <w:rPr>
                <w:color w:val="0462C1"/>
                <w:sz w:val="24"/>
                <w:szCs w:val="24"/>
                <w:u w:val="single" w:color="0462C1"/>
                <w:lang w:val="en-US"/>
              </w:rPr>
              <w:t>https://disk.yandex.ru/i/HQghg12WMehcrg</w:t>
            </w:r>
            <w:r>
              <w:rPr>
                <w:color w:val="0462C1"/>
                <w:sz w:val="24"/>
                <w:szCs w:val="24"/>
                <w:u w:val="single" w:color="0462C1"/>
                <w:lang w:val="en-US"/>
              </w:rPr>
              <w:fldChar w:fldCharType="end"/>
            </w:r>
          </w:p>
          <w:p w14:paraId="0C48FD38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"https://disk.yandex.ru/i/8khbkWjO4b3cKA"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https://disk.yandex.ru/i/8khbkWjO4b3cKA</w:t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  <w:r>
              <w:rPr>
                <w:rFonts w:ascii="Times New Roman" w:hAnsi="Times New Roman" w:cs="Times New Roman"/>
                <w:color w:val="0462C1"/>
                <w:spacing w:val="1"/>
                <w:sz w:val="24"/>
                <w:szCs w:val="24"/>
              </w:rPr>
              <w:t xml:space="preserve"> </w:t>
            </w:r>
            <w:r>
              <w:fldChar w:fldCharType="begin"/>
            </w:r>
            <w:r>
              <w:instrText xml:space="preserve"> HYPERLINK "https://disk.yandex.ru/i/6vKmOEimHyMqpg"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t>https://disk.yandex.ru/i/6vKmOEimHyMqpg</w:t>
            </w:r>
            <w:r>
              <w:rPr>
                <w:rFonts w:ascii="Times New Roman" w:hAnsi="Times New Roman" w:cs="Times New Roman"/>
                <w:color w:val="0462C1"/>
                <w:spacing w:val="-1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60E30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2E46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1050E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BC86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4A5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0AFB2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r>
              <w:fldChar w:fldCharType="begin"/>
            </w:r>
            <w:r>
              <w:instrText xml:space="preserve"> HYPERLINK "https://disk.yandex.ru/i/0MnRn3ZmSw-Nrg"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https://disk.yandex.ru/i/0MnRn3ZmSw-Nrg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44A3F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61854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11CE">
            <w:pPr>
              <w:tabs>
                <w:tab w:val="left" w:pos="367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7C3A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9F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3667B0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"https://disk.yandex.ru/i/ld3fzaKCzO7K2Q"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https://disk.yandex.ru/i/ld3fzaKCzO7K2Q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</w:p>
          <w:p w14:paraId="42F4CE87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"https://disk.yandex.ru/i/QGodL8ju4KKiig"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https://disk.yandex.ru/i/QGodL8ju4KKiig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33EC1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0399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E2BDF">
            <w:pPr>
              <w:tabs>
                <w:tab w:val="left" w:pos="367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5F7E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5514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color w:val="0563C1" w:themeColor="hyperlink"/>
                <w:sz w:val="24"/>
                <w:szCs w:val="24"/>
                <w:u w:val="single"/>
                <w:lang w:eastAsia="ru-RU"/>
                <w14:textFill>
                  <w14:solidFill>
                    <w14:schemeClr w14:val="hlink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6F267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55F3E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39083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BB3E7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17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4ADB9A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 xml:space="preserve"> HYPERLINK "https://disk.yandex.ru/i/q3yCn-0lIYsMXw"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disk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yandex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i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q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yCn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-0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lIYsMXw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</w:p>
          <w:p w14:paraId="65C5C514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fldChar w:fldCharType="begin"/>
            </w:r>
            <w:r>
              <w:instrText xml:space="preserve"> HYPERLINK "https://disk.yandex.ru/i/BzgvMqmh7TplMw"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disk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yandex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ru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i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BzgvMqmh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t>TplMw</w:t>
            </w:r>
            <w:r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5641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013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5957C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4B593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6A83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20B0EB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"https://disk.yandex.ru/i/5HKPpR3Cw408ng"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https://disk.yandex.ru/i/5HKPpR3Cw408ng</w:t>
            </w:r>
            <w:r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</w:p>
          <w:p w14:paraId="3E54CCCF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"https://disk.yandex.ru/i/zWIkGfsKAGoEiw"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https://disk.yandex.ru/i/zWIkGfsKAGoEiw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54F0E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902D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E98EB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D4CA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A9E5D">
            <w:pPr>
              <w:spacing w:after="0" w:line="240" w:lineRule="auto"/>
              <w:contextualSpacing/>
              <w:jc w:val="center"/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04B2A85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"https://disk.yandex.ru/i/fmJIPguRXFAqcA"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https://disk.yandex.ru/i/fmJIPguRXFAqcA</w:t>
            </w:r>
            <w:r>
              <w:rPr>
                <w:rFonts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71EB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A59FA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9D0B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784F1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3D223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51317895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"http://www.multirussia.ru/index.php?id=34"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thick" w:color="0000FF"/>
              </w:rPr>
              <w:t>http://www.multirussia.ru/index.php?id=34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thick" w:color="0000FF"/>
              </w:rPr>
              <w:fldChar w:fldCharType="end"/>
            </w:r>
          </w:p>
        </w:tc>
      </w:tr>
      <w:tr w14:paraId="68569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D603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3410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14:paraId="4DC71D0F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AB29AB8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66F9D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4D406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"https://orlyatarussia.ru/library/29"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https://orlyatarussia.ru/library/29</w:t>
            </w:r>
            <w:r>
              <w:rPr>
                <w:rStyle w:val="8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7AE8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19AD8">
            <w:pPr>
              <w:tabs>
                <w:tab w:val="left" w:pos="3675"/>
              </w:tabs>
              <w:suppressAutoHyphens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E3CF7">
            <w:pPr>
              <w:tabs>
                <w:tab w:val="left" w:pos="3675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AA2A">
            <w:pPr>
              <w:tabs>
                <w:tab w:val="left" w:pos="367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 xml:space="preserve">34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E16AD">
            <w:pPr>
              <w:tabs>
                <w:tab w:val="left" w:pos="3675"/>
              </w:tabs>
              <w:spacing w:after="0" w:line="240" w:lineRule="auto"/>
              <w:ind w:left="-202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1DCD1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</w:p>
    <w:p w14:paraId="29D10BC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53BDA091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2CC5BB4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38ADB1F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7A91F6AC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4CB1146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406981D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2AA6488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48394AD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58F823B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427F23FC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229441B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2CAA6BD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20F7E6D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615F37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33AB2591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1D5401E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53A112AE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4207F50C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1CCF8DA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71C522A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41DC249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bookmarkStart w:id="7" w:name="_GoBack"/>
      <w:bookmarkEnd w:id="7"/>
    </w:p>
    <w:p w14:paraId="6179B4F4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КАЛЕНДАРНО-ТЕМАТИЧЕСКОЕ ПЛАНИРОВАНИЕ</w:t>
      </w:r>
    </w:p>
    <w:p w14:paraId="151FCF7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596DB06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1 класс</w:t>
      </w:r>
    </w:p>
    <w:p w14:paraId="375D6EA4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7"/>
        <w:tblW w:w="964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6510"/>
        <w:gridCol w:w="1275"/>
        <w:gridCol w:w="1032"/>
      </w:tblGrid>
      <w:tr w14:paraId="670A0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A5C6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69D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CB9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14:paraId="231851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071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14:paraId="5DEC3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61F2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Подготовительный этап к участию в Программе- 4 ч 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6DB6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2021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016F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EE9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Игровая программа «Играй, узнавай, найди друзей в классе»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3B0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2FF1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ACB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57F5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2C7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«Мы будем друзьями в классе»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6C1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C7E7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9C5E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21B1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6C1E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«Правила настоящих друзей»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9DF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27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8AD7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867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2C86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Орлятский урок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F530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179E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194D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E5A7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«Орлёнок – Эрудит» 4 ч. 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2B4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0615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12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8C6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«Кто такой эрудит?»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BE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770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CB33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0CF4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DA13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«Всезнайка»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F09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304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88EE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4180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AA0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«Встреча с интересным эрудитом – книгой»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6E3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47E5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91E6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E24E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AC6C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«Подведём итоги»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97D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6740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AD1C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264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«Орлёнок – Доброволец» 4 ч. 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C1E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1A15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5892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C3E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«От слова к делу»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0C0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A37F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8F10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2B3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A3AE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«Спешить на помощь безвозмездно»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3B0A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DAC1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DB49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0A5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47C2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B09A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E3B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2616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D91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A5A0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«Подведём итоги»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CC2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1107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55E2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327A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«Орлёнок – Мастер» 4 ч. 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5C9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B37C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F141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EC6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«Мастер – это…»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067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C97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9BB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6F11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C943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«Мастерская Деда Мороза …»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EE2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E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B33B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BAF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643F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«Класс мастеров»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957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454B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2713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5CE8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1823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«Классная ёлка»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E2C8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F5D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6074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8649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«Орлёнок – Спортсмен» 4 ч. </w:t>
            </w:r>
          </w:p>
        </w:tc>
      </w:tr>
      <w:tr w14:paraId="5D351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6C2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6A55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«Утро мы начнём с зарядки»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277F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010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75D9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BA0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386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«Сто затей для всех друзей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AE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23AF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5801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08B2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683B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«Весёлые старты»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7368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3C4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B1C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64C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6D6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«Азбука здоровья»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404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5FB0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159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5F7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«Орлёнок – Хранитель исторической памяти» 8 ч. 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031F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11841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B8B6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FC3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C06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4F83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C60D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D5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AAD5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«История школы – моя история»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84D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873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CB9C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EE9D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EB8C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«Поход в музей»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356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D2C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9328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104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CD4B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«Историческое чаепитие»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9139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29BD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7779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7203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CB0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«ЭКОЛОГиЯ»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D76F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9413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A790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05D5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908F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«В гости к природе»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93D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08E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1C24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FE8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771E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«Мы друзья природе»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A002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5232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1422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EC7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8DDA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«Орлята – экологи»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C538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DC95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83E8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95CE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«Орлёнок – Лидер» 4 ч. 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D75D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1F5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812C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5A2E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«Лидер – это…»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4C5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4A0A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8907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314B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FA8D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«Я хочу быть лидером!»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D4EF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C4F0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ED28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05C3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E4CF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«С командой действую!»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BBFA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34EC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D7B7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FF68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2C1D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«Мы дружный класс»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217B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38D9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D074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C92C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Подведение итогов 2 ч. </w:t>
            </w:r>
          </w:p>
        </w:tc>
      </w:tr>
      <w:tr w14:paraId="4A48E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ADF9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3CE0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Подведение итогов участия в Программе в текущем учебном году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4A07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CC39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F48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04C1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34.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3C67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2120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AA35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8950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7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D67E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8E2F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6E3F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28955EA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D402F50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14:paraId="3263DEAA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7"/>
        <w:tblW w:w="9660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6514"/>
        <w:gridCol w:w="1275"/>
        <w:gridCol w:w="1047"/>
      </w:tblGrid>
      <w:tr w14:paraId="407AF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1E7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DB2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B46B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14:paraId="6D2403F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7EF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14:paraId="701C2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153E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Старт программы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14:paraId="480BC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4312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E62E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«Орлятский урок»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51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3A27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9D9F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8520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Орлёнок – Лидер –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FDFD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4919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F454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1A78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Лидер – это…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03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A77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6084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3A93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F8B0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командой действовать готов. Верёвочный курс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7D6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52EF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1D4E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1761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C900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Встреча с тем, кто умеет вести за собой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E02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2B98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538A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0515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08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«Мы дружный класс!»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9935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75F8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E9A4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ECA0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Эрудит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14:paraId="35CEB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A8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D646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Кто такой эрудит?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15D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C8C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9344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E9E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17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Развиваемся, играя!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3DF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535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7D62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E7C5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3E9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Могу быть изобретателем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FDD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3B72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045A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B47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  <w:p w14:paraId="79AD868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F281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Встреча с эрудитом «Хотим всё знать». Итоги трека «На старте новых открытий»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29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8FC5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7AD1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38B1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Орлёнок – Мастер 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14:paraId="2DBDC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D610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049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 – это…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D37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153E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E0C7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CD96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C21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идеи – к делу!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650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199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39D6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921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48A2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КТД «Классный театр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3D6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AF7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45BF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71AC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9F0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 – это звучит гордо! Путь в мастерство» – подводим итоги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9D9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8889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BAEA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45A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Из них на Подведение промежуточных итогов -2 ч. </w:t>
            </w:r>
          </w:p>
        </w:tc>
      </w:tr>
      <w:tr w14:paraId="3B27B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D97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11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Игра по итогам 3-х треков: </w:t>
            </w:r>
          </w:p>
          <w:p w14:paraId="298CD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«Орлёнок – Эколог» </w:t>
            </w:r>
          </w:p>
          <w:p w14:paraId="1C6B6DFE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«Орлёнок – Эрудит» </w:t>
            </w:r>
          </w:p>
          <w:p w14:paraId="60676896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«Орлёнок – Мастер»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18B76">
            <w:pPr>
              <w:tabs>
                <w:tab w:val="left" w:pos="14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0139E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6D0D8803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98DC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74E19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AAC1A4F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15. </w:t>
            </w:r>
          </w:p>
          <w:p w14:paraId="0779FAAE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29E9B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Игра по итогам 3-х треков: </w:t>
            </w:r>
          </w:p>
          <w:p w14:paraId="2CDB7F65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«Орлёнок – Эколог» </w:t>
            </w:r>
          </w:p>
          <w:p w14:paraId="7BB30C7F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«Орлёнок – Эрудит» </w:t>
            </w:r>
          </w:p>
          <w:p w14:paraId="1EF356EE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«Орлёнок – Мастер»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F85C1">
            <w:pPr>
              <w:tabs>
                <w:tab w:val="left" w:pos="1470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B1528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0E57636B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BAA0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7C97F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Орлёнок – Доброволец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79A8F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0825E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62545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слова к делу.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2088B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A3E69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F29C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4A17F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44486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КТД «Создай хорошее настроение»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2A5BC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FADC2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3FA8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1387A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07835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КТД «Братья наши меньшие»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AE08B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4FAE9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1E84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E5D65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1C23B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Добровольцем будь всегда «Портрет добровольца»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EE549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BD99E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9E4D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81A46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Орлёнок – Спортсмен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5A1A9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E7086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F7A41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Утро начинай с зарядки – будешь ты всегда в порядке!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9C1E4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B0138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1FC8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AE36A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3487A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спорт, ты – мир!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6704A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B17C9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310A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F4541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0B44B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Спортивная игра «У рекордов наши имена»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22167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7CEAD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4CBE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4DBEA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5506A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Быстрее! Выше! Сильнее! «Азбука здоровья»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1BAB3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2AFB7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1509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1DCCD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Орлёнок – Эколог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24461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098BB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017B3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ЭКОЛОГиЯ. Каким должен быть настоящий эколог?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39F8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7FB72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7C5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51C68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7A6D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«Мой след на планете»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FD88DB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ED9D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A3C3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FF2AD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D9DCF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Восхищаемся красивым миром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EBBC23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5FA9E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B4D9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6556A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772B7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«Шагая в будущее – помни о планете»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8989A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F70F8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4F94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BE266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 xml:space="preserve">Орлёнок – Хранитель исторической памяти – 5 ч </w:t>
            </w:r>
          </w:p>
        </w:tc>
      </w:tr>
      <w:tr w14:paraId="1F501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4073E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6AED7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Орлёнок – Хранитель исторической памяти.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95E3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200A9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62D9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EC5C2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5773F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Хранитель семейных традиций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D1C88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03D53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7AA2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E2971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8B28A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Кодекс «Орлёнка – Хранителя»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A460D7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00E1C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FAD2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DDF0C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2872F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Историческое чаепитие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D18D5E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3428E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7B4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CAF89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6D210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Расскажи мне о России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5B1F6">
            <w:pPr>
              <w:tabs>
                <w:tab w:val="left" w:pos="1470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917D7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FBCE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F5AD7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Подведение итогов 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 xml:space="preserve"> 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471D9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E1BDD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FC207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37118">
            <w:pPr>
              <w:tabs>
                <w:tab w:val="left" w:pos="1470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66496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69A9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1A866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61E9C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0FA13">
            <w:pPr>
              <w:tabs>
                <w:tab w:val="left" w:pos="1470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759C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109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7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B3CB0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40388">
            <w:pPr>
              <w:tabs>
                <w:tab w:val="left" w:pos="1470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838D9">
            <w:pPr>
              <w:tabs>
                <w:tab w:val="left" w:pos="1470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3E57E25">
      <w:pPr>
        <w:tabs>
          <w:tab w:val="left" w:pos="1470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3A52F48">
      <w:pPr>
        <w:tabs>
          <w:tab w:val="left" w:pos="1470"/>
        </w:tabs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7"/>
        <w:tblW w:w="9660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6510"/>
        <w:gridCol w:w="1275"/>
        <w:gridCol w:w="1047"/>
      </w:tblGrid>
      <w:tr w14:paraId="34E8A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95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6BF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1408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14:paraId="2FA53CE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E5D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14:paraId="7FAB3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A33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Старт программы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14:paraId="20295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6112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D71C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«Орлятский урок»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3440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686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B2D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13DA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Лидер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60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BA52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6973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7F6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Лидер – это… Я могу быть лидером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579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4F2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7308B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43C4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233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команде рождается лидер»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AFC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3BA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8C56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9B1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6BEC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КТД «Вместе мы сможем всё»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280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6C7A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3D4A3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773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F043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«Мы дружный класс!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18E2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E4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6019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7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4BCFC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Эрудит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3079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6B88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BC01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643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EB73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Кто такой эрудит? Я – эрудит, а это значит…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80CF3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C12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1FD0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D43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0F59B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«Игра – это полезно и интересно»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B1AEA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47A8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1298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074F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3A421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«Твори! Выдумывай! Пробуй!»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C90FC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2C4ED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409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8A9A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1090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Встреча с эрудитом «Хотим всё знать!»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4A644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B4C4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555E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4DB17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Орлёнок – Мастер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6EAC0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A607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2C57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D3339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3143B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6770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A343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3072B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6AB86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F28A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E7E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0F798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73A7D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BB70F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A98A3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4AD2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79AA3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41CC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«Путь в мастерство» – подводим итоги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1F083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BE1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A468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E5B0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 xml:space="preserve">Из них на Подведение промежуточных итогов 2 ч. </w:t>
            </w:r>
          </w:p>
        </w:tc>
      </w:tr>
      <w:tr w14:paraId="6CA8E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006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858C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60C72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8614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952E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33BC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8978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B1C20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29CB7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7A8B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5AB48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Орлёнок – Доброволец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23104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7EE1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5461D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От слова к делу. «Спешить на помощь безвозмездно!»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FA001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9F53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B77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8CC7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A83B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КТД «Подари улыбку миру!»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A9F5A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FF0D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CAE4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F23D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DA52D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6752F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A4AA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745E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3C36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BFF5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06E6C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904B1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9E86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3DFA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Орлёнок – Спортсмен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7F9F1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2B4C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DF7C8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78434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7A2D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4E13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45DF1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49AA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«Сто затей для всех друзей»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CCF2D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4F67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547B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87A3C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632A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1145E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737E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07CB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EA9D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6321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C4A70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0795D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ED39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1A42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Орлёнок – Эколог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7E93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577E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6D8E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ЭКОЛОГиЯ. «Страна экологии»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CD27D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3EFC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B4CD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A7FF7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BD4D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FFE3D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9505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1699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130D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B413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Игра по станциям «Путешествие в природу»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6266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BC38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7A5C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734A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C024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«Шагая в будущее – помни о планете»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F1656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8A6D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683B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542E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 xml:space="preserve">Орлёнок – Хранитель исторической памяти – 5 ч </w:t>
            </w:r>
          </w:p>
        </w:tc>
      </w:tr>
      <w:tr w14:paraId="1324C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75837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002B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4B398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A9FE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7DED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B7D93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D15CB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9D8B8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C1217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7FAA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2D6E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AAFC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68C63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67A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C8D1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C085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7E4E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4D42C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C718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5EA5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942C7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39C2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AE93A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141C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938F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6BA61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Подведение итогов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32A3F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1CCC3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9493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A2D19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116C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DED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81D3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6E2DD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9FE1E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A9D3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DC7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7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B4B0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B427D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26631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D30F03C">
      <w:pPr>
        <w:tabs>
          <w:tab w:val="left" w:pos="1470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6B4DBB6">
      <w:pPr>
        <w:tabs>
          <w:tab w:val="left" w:pos="1470"/>
        </w:tabs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tbl>
      <w:tblPr>
        <w:tblStyle w:val="7"/>
        <w:tblW w:w="9660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6510"/>
        <w:gridCol w:w="1275"/>
        <w:gridCol w:w="1047"/>
      </w:tblGrid>
      <w:tr w14:paraId="457FC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DAE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23F3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F24A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14:paraId="3A6ECD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15A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14:paraId="14DE6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62D8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Старт программы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14:paraId="6A163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086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D384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«Орлятский урок».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5B6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6D56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ACB0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A28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Лидер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798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3F1D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A14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9A6A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Лидер – это… Я могу быть лидером.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BB36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F5D7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5D32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7B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D1F6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команде рождается лидер».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C4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69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F292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A2D9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37C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КТД «Вместе мы сможем всё».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A10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1CB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E96B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100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924F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«Мы дружный класс!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B9F7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0CD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BA3F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7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8D47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Эрудит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AC0F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A0D0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70F7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B8BF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54CE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Кто такой эрудит? Я – эрудит, а это значит…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459E5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9521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CD6D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C7A9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6D6A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«Игра – это полезно и интересно»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4C31E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E2D9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8367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F927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1BC6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«Твори! Выдумывай! Пробуй!»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5ED4C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D5EB1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7D44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ED423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D3A27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Встреча с эрудитом «Хотим всё знать!»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CB254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1F0EB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8C97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AAFDD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Орлёнок – Мастер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4F357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B9ED3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8F83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64D16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8244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ECEE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73521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E1C9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A9787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4005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99B1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99F2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AD1AB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A3953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2BCD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442D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B82C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569B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«Путь в мастерство» – подводим итоги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51501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38F7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A05C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D7A9D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 xml:space="preserve">Из них на Подведение промежуточных итогов 2 ч. </w:t>
            </w:r>
          </w:p>
        </w:tc>
      </w:tr>
      <w:tr w14:paraId="468A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F73B3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67151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621B9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85BE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035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AA9DC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32AEC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27CF2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0284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B099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78C9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Орлёнок – Доброволец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12A34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24741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44DC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От слова к делу. «Спешить на помощь безвозмездно!»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87181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7542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BAA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D298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02838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КТД «Подари улыбку миру!»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3BAF2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79E2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616F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D41B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D2D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17E4A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6CF9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51D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BCCB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8C26C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78972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969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60A7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9443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Орлёнок – Спортсмен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0685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078A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1123B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3595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547E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F814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0448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2ECC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«Сто затей для всех друзей»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35FEC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3A657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5F40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E2D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F21B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A014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3125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24E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9774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2A55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D77FC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0CAC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C76C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D4181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Орлёнок – Эколог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34E6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BAF5D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36BB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ЭКОЛОГиЯ. «Страна экологии»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6FDCE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38A8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2A5D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0667D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8BD53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3F2FE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DCBF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7407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16A9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E211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Игра по станциям «Путешествие в природу»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A8927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C9B58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C072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F147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1F0D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«Шагая в будущее – помни о планете»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1B52F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0ABA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EE16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6D2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 xml:space="preserve">Орлёнок – Хранитель исторической памяти – 5 ч </w:t>
            </w:r>
          </w:p>
        </w:tc>
      </w:tr>
      <w:tr w14:paraId="3AFB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DB02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866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127FE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802A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C050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C88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63B4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D419B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A81D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5C59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B0B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0B16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5EE3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F33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C44B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8350C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7D2E5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2643F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CA28C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449F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9756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F9F9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A25E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6D36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1934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40BB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Подведение итогов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14:paraId="6D4B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E01BE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5AE70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1E569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AEE79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A3C5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090DA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1ED4F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9E21E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45A62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43B7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7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79B3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9F65A">
            <w:pPr>
              <w:tabs>
                <w:tab w:val="left" w:pos="3435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34 ч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CBA14">
            <w:pPr>
              <w:tabs>
                <w:tab w:val="left" w:pos="3435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6D06810">
      <w:pPr>
        <w:spacing w:after="0" w:line="240" w:lineRule="auto"/>
        <w:ind w:left="120"/>
        <w:contextualSpacing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</w:p>
    <w:p w14:paraId="7EFF61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ПРОЦЕССА.</w:t>
      </w:r>
    </w:p>
    <w:p w14:paraId="404284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198DEBB">
      <w:pPr>
        <w:pStyle w:val="10"/>
        <w:ind w:left="-567"/>
        <w:contextualSpacing/>
        <w:rPr>
          <w:b/>
          <w:bCs/>
          <w:spacing w:val="-1"/>
        </w:rPr>
      </w:pPr>
      <w:r>
        <w:rPr>
          <w:b/>
          <w:bCs/>
          <w:spacing w:val="-1"/>
        </w:rPr>
        <w:t>Материалы для педагога</w:t>
      </w:r>
    </w:p>
    <w:p w14:paraId="11AD4FC7">
      <w:pPr>
        <w:pStyle w:val="13"/>
        <w:shd w:val="clear" w:color="auto" w:fill="FFFFFF"/>
        <w:spacing w:before="0" w:beforeAutospacing="0" w:after="0" w:afterAutospacing="0"/>
        <w:ind w:left="-567"/>
        <w:contextualSpacing/>
        <w:rPr>
          <w:color w:val="000000"/>
        </w:rPr>
      </w:pPr>
      <w:r>
        <w:rPr>
          <w:color w:val="000000"/>
        </w:rPr>
        <w:t>​1. Методические рекомендации по проведению официальной церемонии посвящения в Орлята России </w:t>
      </w:r>
      <w:r>
        <w:rPr>
          <w:color w:val="000000"/>
          <w:u w:val="single"/>
        </w:rPr>
        <w:t>https://orlyatarussia.ru/library/metodicheskie-rekomendatsii-po-provedeniyu-ofitsialnoy-tseremonii-posvyashcheniya-v-orlyata-rossii/</w:t>
      </w:r>
    </w:p>
    <w:p w14:paraId="40DA383F">
      <w:pPr>
        <w:pStyle w:val="13"/>
        <w:shd w:val="clear" w:color="auto" w:fill="FFFFFF"/>
        <w:spacing w:before="0" w:beforeAutospacing="0" w:after="0" w:afterAutospacing="0"/>
        <w:ind w:left="-567"/>
        <w:contextualSpacing/>
        <w:rPr>
          <w:color w:val="000000"/>
        </w:rPr>
      </w:pPr>
      <w:r>
        <w:rPr>
          <w:color w:val="000000"/>
        </w:rPr>
        <w:t>2. Подготовительный этап к участию в программе.1 класс (технологические карты игровых занятий) </w:t>
      </w:r>
      <w:r>
        <w:rPr>
          <w:color w:val="000000"/>
          <w:u w:val="single"/>
        </w:rPr>
        <w:t>https://orlyatarussia.ru/library/podgotovitelnyy-etap-k-uchastiyu-v-programme-1-klass-tekhnologicheskie-karty-igrovykh-zanyatiy/</w:t>
      </w:r>
    </w:p>
    <w:p w14:paraId="0EAC9026">
      <w:pPr>
        <w:pStyle w:val="13"/>
        <w:shd w:val="clear" w:color="auto" w:fill="FFFFFF"/>
        <w:spacing w:before="0" w:beforeAutospacing="0" w:after="0" w:afterAutospacing="0"/>
        <w:ind w:left="-567"/>
        <w:contextualSpacing/>
        <w:rPr>
          <w:color w:val="000000"/>
        </w:rPr>
      </w:pPr>
      <w:r>
        <w:rPr>
          <w:color w:val="000000"/>
        </w:rPr>
        <w:t>3. Учебно-методический комплект для 1 класса </w:t>
      </w:r>
      <w:r>
        <w:rPr>
          <w:color w:val="000000"/>
          <w:u w:val="single"/>
        </w:rPr>
        <w:t>https://orlyatarussia.ru/library/uchebno-metodicheskiy-komplekt-1-klassa/</w:t>
      </w:r>
    </w:p>
    <w:p w14:paraId="0D22AB52">
      <w:pPr>
        <w:pStyle w:val="13"/>
        <w:shd w:val="clear" w:color="auto" w:fill="FFFFFF"/>
        <w:spacing w:before="0" w:beforeAutospacing="0" w:after="0" w:afterAutospacing="0"/>
        <w:ind w:left="-567"/>
        <w:contextualSpacing/>
        <w:rPr>
          <w:color w:val="000000"/>
        </w:rPr>
      </w:pPr>
      <w:r>
        <w:rPr>
          <w:color w:val="000000"/>
        </w:rPr>
        <w:t>4. Учебно-методический комплект для 2 класса </w:t>
      </w:r>
      <w:r>
        <w:rPr>
          <w:color w:val="000000"/>
          <w:u w:val="single"/>
        </w:rPr>
        <w:t>https://orlyatarussia.ru/library/test/</w:t>
      </w:r>
    </w:p>
    <w:p w14:paraId="06130E08">
      <w:pPr>
        <w:pStyle w:val="13"/>
        <w:shd w:val="clear" w:color="auto" w:fill="FFFFFF"/>
        <w:spacing w:before="0" w:beforeAutospacing="0" w:after="0" w:afterAutospacing="0"/>
        <w:ind w:left="-567"/>
        <w:contextualSpacing/>
        <w:rPr>
          <w:color w:val="000000"/>
        </w:rPr>
      </w:pPr>
      <w:r>
        <w:rPr>
          <w:color w:val="000000"/>
        </w:rPr>
        <w:t>5. Учебно-методический комплект для 3 класса </w:t>
      </w:r>
      <w:r>
        <w:rPr>
          <w:color w:val="000000"/>
          <w:u w:val="single"/>
        </w:rPr>
        <w:t>https://orlyatarussia.ru/library/test2/</w:t>
      </w:r>
    </w:p>
    <w:p w14:paraId="240E06F3">
      <w:pPr>
        <w:pStyle w:val="13"/>
        <w:shd w:val="clear" w:color="auto" w:fill="FFFFFF"/>
        <w:spacing w:before="0" w:beforeAutospacing="0" w:after="0" w:afterAutospacing="0"/>
        <w:ind w:left="-567"/>
        <w:contextualSpacing/>
        <w:rPr>
          <w:color w:val="000000"/>
        </w:rPr>
      </w:pPr>
      <w:r>
        <w:rPr>
          <w:color w:val="000000"/>
        </w:rPr>
        <w:t>6. Построение курса внеурочной деятельности 4 класса </w:t>
      </w:r>
      <w:r>
        <w:rPr>
          <w:color w:val="000000"/>
          <w:u w:val="single"/>
        </w:rPr>
        <w:t>https://orlyatarussia.ru/library/postroenie-kursa-vneurochnoy-deyatelnosti-4-klassa-/</w:t>
      </w:r>
    </w:p>
    <w:p w14:paraId="2C6B1C53">
      <w:pPr>
        <w:pStyle w:val="13"/>
        <w:shd w:val="clear" w:color="auto" w:fill="FFFFFF"/>
        <w:spacing w:before="0" w:beforeAutospacing="0" w:after="0" w:afterAutospacing="0"/>
        <w:ind w:left="-567"/>
        <w:contextualSpacing/>
        <w:rPr>
          <w:color w:val="000000"/>
        </w:rPr>
      </w:pPr>
      <w:r>
        <w:rPr>
          <w:color w:val="000000"/>
        </w:rPr>
        <w:t>7. Промежуточная игра «Код дружбы» для 2, 3, 4 классов </w:t>
      </w:r>
    </w:p>
    <w:p w14:paraId="492D5B0A">
      <w:pPr>
        <w:pStyle w:val="13"/>
        <w:shd w:val="clear" w:color="auto" w:fill="FFFFFF"/>
        <w:spacing w:before="0" w:beforeAutospacing="0" w:after="0" w:afterAutospacing="0"/>
        <w:ind w:left="-567"/>
        <w:contextualSpacing/>
        <w:rPr>
          <w:color w:val="000000"/>
        </w:rPr>
      </w:pPr>
      <w:r>
        <w:rPr>
          <w:color w:val="000000"/>
          <w:u w:val="single"/>
        </w:rPr>
        <w:t>https://orlyatarussia.ru/library/promezhutochnaya-igra-kod-druzhby-dlya-2-3-4-klassov/</w:t>
      </w:r>
    </w:p>
    <w:p w14:paraId="73DF287A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7B2C669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1788D728">
      <w:pPr>
        <w:pStyle w:val="10"/>
        <w:ind w:left="0"/>
        <w:contextualSpacing/>
        <w:rPr>
          <w:spacing w:val="-1"/>
        </w:rPr>
      </w:pPr>
    </w:p>
    <w:p w14:paraId="6D440479">
      <w:pPr>
        <w:spacing w:after="0" w:line="240" w:lineRule="auto"/>
        <w:ind w:left="120"/>
        <w:contextualSpacing/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  <w:t xml:space="preserve">​Сайт «Орлята России» </w:t>
      </w:r>
    </w:p>
    <w:p w14:paraId="265BA8FF">
      <w:pPr>
        <w:spacing w:after="0" w:line="240" w:lineRule="auto"/>
        <w:ind w:left="120"/>
        <w:contextualSpacing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fldChar w:fldCharType="begin"/>
      </w:r>
      <w:r>
        <w:instrText xml:space="preserve"> HYPERLINK "https://orlyatarussia.ru/" </w:instrText>
      </w:r>
      <w:r>
        <w:fldChar w:fldCharType="separate"/>
      </w:r>
      <w:r>
        <w:rPr>
          <w:rStyle w:val="8"/>
          <w:rFonts w:ascii="Times New Roman" w:hAnsi="Times New Roman" w:eastAsia="Calibri" w:cs="Times New Roman"/>
          <w:sz w:val="24"/>
          <w:szCs w:val="24"/>
          <w:lang w:val="ru-RU"/>
        </w:rPr>
        <w:t>https://orlyatarussia.ru/</w:t>
      </w:r>
      <w:r>
        <w:rPr>
          <w:rStyle w:val="8"/>
          <w:rFonts w:ascii="Times New Roman" w:hAnsi="Times New Roman" w:eastAsia="Calibri" w:cs="Times New Roman"/>
          <w:sz w:val="24"/>
          <w:szCs w:val="24"/>
          <w:lang w:val="ru-RU"/>
        </w:rPr>
        <w:fldChar w:fldCharType="end"/>
      </w:r>
    </w:p>
    <w:p w14:paraId="5811BD65">
      <w:pPr>
        <w:spacing w:after="0" w:line="240" w:lineRule="auto"/>
        <w:ind w:left="120"/>
        <w:contextualSpacing/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</w:pPr>
    </w:p>
    <w:p w14:paraId="256EFC9B">
      <w:pPr>
        <w:spacing w:after="0" w:line="240" w:lineRule="auto"/>
        <w:ind w:left="120"/>
        <w:contextualSpacing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  <w:t xml:space="preserve">Электронная библиотека сайта «Орлята России» </w:t>
      </w:r>
      <w:r>
        <w:fldChar w:fldCharType="begin"/>
      </w:r>
      <w:r>
        <w:instrText xml:space="preserve"> HYPERLINK "https://orlyatarussia.ru/library/?libraryRole=Учитель" </w:instrText>
      </w:r>
      <w:r>
        <w:fldChar w:fldCharType="separate"/>
      </w:r>
      <w:r>
        <w:rPr>
          <w:rStyle w:val="8"/>
          <w:rFonts w:ascii="Times New Roman" w:hAnsi="Times New Roman" w:eastAsia="Calibri" w:cs="Times New Roman"/>
          <w:sz w:val="24"/>
          <w:szCs w:val="24"/>
          <w:lang w:val="ru-RU"/>
        </w:rPr>
        <w:t>https://orlyatarussia.ru/library/?libraryRole=Учитель</w:t>
      </w:r>
      <w:r>
        <w:rPr>
          <w:rStyle w:val="8"/>
          <w:rFonts w:ascii="Times New Roman" w:hAnsi="Times New Roman" w:eastAsia="Calibri" w:cs="Times New Roman"/>
          <w:sz w:val="24"/>
          <w:szCs w:val="24"/>
          <w:lang w:val="ru-RU"/>
        </w:rPr>
        <w:fldChar w:fldCharType="end"/>
      </w:r>
    </w:p>
    <w:p w14:paraId="2DDD821A">
      <w:pPr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  <w:lang w:val="ru-RU"/>
        </w:rPr>
        <w:sectPr>
          <w:pgSz w:w="11906" w:h="16383"/>
          <w:pgMar w:top="851" w:right="851" w:bottom="851" w:left="1134" w:header="720" w:footer="720" w:gutter="0"/>
          <w:cols w:space="720" w:num="1"/>
        </w:sectPr>
      </w:pPr>
      <w:bookmarkStart w:id="5" w:name="block-7112313"/>
      <w:bookmarkEnd w:id="5"/>
      <w:bookmarkStart w:id="6" w:name="block-12510040"/>
      <w:bookmarkEnd w:id="6"/>
    </w:p>
    <w:p w14:paraId="25D4F757">
      <w:pPr>
        <w:tabs>
          <w:tab w:val="left" w:pos="115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  <w:sectPr>
          <w:type w:val="continuous"/>
          <w:pgSz w:w="11906" w:h="16383"/>
          <w:pgMar w:top="850" w:right="1134" w:bottom="1701" w:left="1134" w:header="720" w:footer="720" w:gutter="0"/>
          <w:cols w:space="720" w:num="1"/>
        </w:sectPr>
      </w:pPr>
    </w:p>
    <w:p w14:paraId="76217A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sectPr>
      <w:type w:val="continuous"/>
      <w:pgSz w:w="11906" w:h="16383"/>
      <w:pgMar w:top="850" w:right="1134" w:bottom="1701" w:left="1134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011798"/>
    <w:multiLevelType w:val="multilevel"/>
    <w:tmpl w:val="09011798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171C6"/>
    <w:multiLevelType w:val="multilevel"/>
    <w:tmpl w:val="1D4171C6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D6312"/>
    <w:multiLevelType w:val="multilevel"/>
    <w:tmpl w:val="244D6312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070"/>
    <w:multiLevelType w:val="multilevel"/>
    <w:tmpl w:val="27CA3070"/>
    <w:lvl w:ilvl="0" w:tentative="0">
      <w:start w:val="0"/>
      <w:numFmt w:val="bullet"/>
      <w:lvlText w:val="–"/>
      <w:lvlJc w:val="left"/>
      <w:pPr>
        <w:ind w:left="1701" w:hanging="361"/>
      </w:pPr>
      <w:rPr>
        <w:rFonts w:hint="default" w:ascii="Times New Roman" w:hAnsi="Times New Roman" w:eastAsia="Times New Roman" w:cs="Times New Roman"/>
        <w:w w:val="96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94" w:hanging="36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28" w:hanging="36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62" w:hanging="36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96" w:hanging="36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65" w:hanging="36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99" w:hanging="361"/>
      </w:pPr>
      <w:rPr>
        <w:rFonts w:hint="default"/>
        <w:lang w:val="ru-RU" w:eastAsia="en-US" w:bidi="ar-SA"/>
      </w:rPr>
    </w:lvl>
  </w:abstractNum>
  <w:abstractNum w:abstractNumId="4">
    <w:nsid w:val="29D22B33"/>
    <w:multiLevelType w:val="multilevel"/>
    <w:tmpl w:val="29D22B33"/>
    <w:lvl w:ilvl="0" w:tentative="0">
      <w:start w:val="0"/>
      <w:numFmt w:val="bullet"/>
      <w:lvlText w:val="–"/>
      <w:lvlJc w:val="left"/>
      <w:pPr>
        <w:ind w:left="1548" w:hanging="424"/>
      </w:pPr>
      <w:rPr>
        <w:rFonts w:hint="default" w:ascii="Times New Roman" w:hAnsi="Times New Roman" w:eastAsia="Times New Roman" w:cs="Times New Roman"/>
        <w:w w:val="96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"/>
      <w:lvlJc w:val="left"/>
      <w:pPr>
        <w:ind w:left="1728" w:hanging="180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08" w:hanging="1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80" w:hanging="1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52" w:hanging="1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24" w:hanging="180"/>
      </w:pPr>
      <w:rPr>
        <w:rFonts w:hint="default"/>
        <w:lang w:val="ru-RU" w:eastAsia="en-US" w:bidi="ar-SA"/>
      </w:rPr>
    </w:lvl>
  </w:abstractNum>
  <w:abstractNum w:abstractNumId="5">
    <w:nsid w:val="49796EFF"/>
    <w:multiLevelType w:val="multilevel"/>
    <w:tmpl w:val="49796EFF"/>
    <w:lvl w:ilvl="0" w:tentative="0">
      <w:start w:val="0"/>
      <w:numFmt w:val="bullet"/>
      <w:lvlText w:val="–"/>
      <w:lvlJc w:val="left"/>
      <w:pPr>
        <w:ind w:left="1548" w:hanging="360"/>
      </w:pPr>
      <w:rPr>
        <w:rFonts w:hint="default" w:ascii="Times New Roman" w:hAnsi="Times New Roman" w:eastAsia="Times New Roman" w:cs="Times New Roman"/>
        <w:w w:val="96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11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6">
    <w:nsid w:val="56BF32D6"/>
    <w:multiLevelType w:val="multilevel"/>
    <w:tmpl w:val="56BF32D6"/>
    <w:lvl w:ilvl="0" w:tentative="0">
      <w:start w:val="0"/>
      <w:numFmt w:val="bullet"/>
      <w:lvlText w:val="-"/>
      <w:lvlJc w:val="left"/>
      <w:pPr>
        <w:ind w:left="1116" w:hanging="136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–"/>
      <w:lvlJc w:val="left"/>
      <w:pPr>
        <w:ind w:left="1548" w:hanging="284"/>
      </w:pPr>
      <w:rPr>
        <w:rFonts w:hint="default" w:ascii="Times New Roman" w:hAnsi="Times New Roman" w:eastAsia="Times New Roman" w:cs="Times New Roman"/>
        <w:w w:val="96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32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24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08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00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92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84" w:hanging="284"/>
      </w:pPr>
      <w:rPr>
        <w:rFonts w:hint="default"/>
        <w:lang w:val="ru-RU" w:eastAsia="en-US" w:bidi="ar-SA"/>
      </w:rPr>
    </w:lvl>
  </w:abstractNum>
  <w:abstractNum w:abstractNumId="7">
    <w:nsid w:val="69AE0785"/>
    <w:multiLevelType w:val="multilevel"/>
    <w:tmpl w:val="69AE0785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removePersonalInformation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CB7"/>
    <w:rsid w:val="00021EA9"/>
    <w:rsid w:val="000F5CB7"/>
    <w:rsid w:val="001156B1"/>
    <w:rsid w:val="001378C7"/>
    <w:rsid w:val="001C6671"/>
    <w:rsid w:val="001D6D27"/>
    <w:rsid w:val="002024BC"/>
    <w:rsid w:val="00220466"/>
    <w:rsid w:val="00234410"/>
    <w:rsid w:val="00241CEC"/>
    <w:rsid w:val="00242416"/>
    <w:rsid w:val="002612F4"/>
    <w:rsid w:val="00284AE0"/>
    <w:rsid w:val="002B3AB5"/>
    <w:rsid w:val="002E06FD"/>
    <w:rsid w:val="002E1CC6"/>
    <w:rsid w:val="002F6921"/>
    <w:rsid w:val="00342C4D"/>
    <w:rsid w:val="003479A6"/>
    <w:rsid w:val="003C7F10"/>
    <w:rsid w:val="00404CC4"/>
    <w:rsid w:val="0042398B"/>
    <w:rsid w:val="00430585"/>
    <w:rsid w:val="00430922"/>
    <w:rsid w:val="004817A9"/>
    <w:rsid w:val="004878BF"/>
    <w:rsid w:val="004B1E58"/>
    <w:rsid w:val="00522B29"/>
    <w:rsid w:val="0057389C"/>
    <w:rsid w:val="00581540"/>
    <w:rsid w:val="005C66FD"/>
    <w:rsid w:val="006425CD"/>
    <w:rsid w:val="006A5B26"/>
    <w:rsid w:val="006B0EC9"/>
    <w:rsid w:val="006B1047"/>
    <w:rsid w:val="006F43EF"/>
    <w:rsid w:val="007073DD"/>
    <w:rsid w:val="00730130"/>
    <w:rsid w:val="007D5592"/>
    <w:rsid w:val="008139AB"/>
    <w:rsid w:val="008C08C8"/>
    <w:rsid w:val="008C4F48"/>
    <w:rsid w:val="009162A9"/>
    <w:rsid w:val="009221A7"/>
    <w:rsid w:val="009951CB"/>
    <w:rsid w:val="009B4799"/>
    <w:rsid w:val="009E1CDE"/>
    <w:rsid w:val="00A3111A"/>
    <w:rsid w:val="00AA5CAA"/>
    <w:rsid w:val="00B1171F"/>
    <w:rsid w:val="00B20F89"/>
    <w:rsid w:val="00B35B71"/>
    <w:rsid w:val="00BC542F"/>
    <w:rsid w:val="00C33825"/>
    <w:rsid w:val="00CE6113"/>
    <w:rsid w:val="00D44899"/>
    <w:rsid w:val="00E3135E"/>
    <w:rsid w:val="00E834DA"/>
    <w:rsid w:val="00EA1C86"/>
    <w:rsid w:val="00F03A16"/>
    <w:rsid w:val="00F40399"/>
    <w:rsid w:val="00F97ADD"/>
    <w:rsid w:val="00FD1F0E"/>
    <w:rsid w:val="52B77D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header"/>
    <w:basedOn w:val="1"/>
    <w:link w:val="20"/>
    <w:unhideWhenUsed/>
    <w:uiPriority w:val="99"/>
    <w:pPr>
      <w:tabs>
        <w:tab w:val="center" w:pos="4680"/>
        <w:tab w:val="right" w:pos="9360"/>
      </w:tabs>
    </w:pPr>
  </w:style>
  <w:style w:type="paragraph" w:styleId="10">
    <w:name w:val="Body Text"/>
    <w:basedOn w:val="1"/>
    <w:link w:val="23"/>
    <w:unhideWhenUsed/>
    <w:qFormat/>
    <w:uiPriority w:val="1"/>
    <w:pPr>
      <w:widowControl w:val="0"/>
      <w:autoSpaceDE w:val="0"/>
      <w:autoSpaceDN w:val="0"/>
      <w:spacing w:after="0" w:line="240" w:lineRule="auto"/>
      <w:ind w:left="100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11">
    <w:name w:val="Title"/>
    <w:basedOn w:val="1"/>
    <w:next w:val="1"/>
    <w:link w:val="21"/>
    <w:qFormat/>
    <w:uiPriority w:val="10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</w:rPr>
  </w:style>
  <w:style w:type="paragraph" w:styleId="12">
    <w:name w:val="footer"/>
    <w:basedOn w:val="1"/>
    <w:link w:val="2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14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character" w:customStyle="1" w:styleId="17">
    <w:name w:val="Заголовок 2 Знак"/>
    <w:basedOn w:val="6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18">
    <w:name w:val="Заголовок 3 Знак"/>
    <w:basedOn w:val="6"/>
    <w:link w:val="4"/>
    <w:semiHidden/>
    <w:uiPriority w:val="9"/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19">
    <w:name w:val="Заголовок 4 Знак"/>
    <w:basedOn w:val="6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0">
    <w:name w:val="Верхний колонтитул Знак"/>
    <w:basedOn w:val="6"/>
    <w:link w:val="9"/>
    <w:uiPriority w:val="99"/>
    <w:rPr>
      <w:lang w:val="en-US"/>
    </w:rPr>
  </w:style>
  <w:style w:type="character" w:customStyle="1" w:styleId="21">
    <w:name w:val="Заголовок Знак"/>
    <w:basedOn w:val="6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  <w:style w:type="character" w:customStyle="1" w:styleId="22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23">
    <w:name w:val="Основной текст Знак"/>
    <w:basedOn w:val="6"/>
    <w:link w:val="10"/>
    <w:qFormat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24">
    <w:name w:val="List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hAnsi="Times New Roman" w:eastAsia="Times New Roman" w:cs="Times New Roman"/>
      <w:lang w:val="ru-RU"/>
    </w:rPr>
  </w:style>
  <w:style w:type="character" w:customStyle="1" w:styleId="25">
    <w:name w:val="Нижний колонтитул Знак"/>
    <w:basedOn w:val="6"/>
    <w:link w:val="12"/>
    <w:qFormat/>
    <w:uiPriority w:val="99"/>
    <w:rPr>
      <w:lang w:val="en-US"/>
    </w:rPr>
  </w:style>
  <w:style w:type="paragraph" w:customStyle="1" w:styleId="26">
    <w:name w:val="c19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character" w:customStyle="1" w:styleId="27">
    <w:name w:val="c3"/>
    <w:basedOn w:val="6"/>
    <w:uiPriority w:val="0"/>
  </w:style>
  <w:style w:type="paragraph" w:customStyle="1" w:styleId="28">
    <w:name w:val="c25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table" w:customStyle="1" w:styleId="29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0">
    <w:name w:val="Заголовок 11"/>
    <w:basedOn w:val="1"/>
    <w:qFormat/>
    <w:uiPriority w:val="1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/>
    </w:rPr>
  </w:style>
  <w:style w:type="paragraph" w:customStyle="1" w:styleId="3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jc w:val="center"/>
    </w:pPr>
    <w:rPr>
      <w:rFonts w:ascii="Times New Roman" w:hAnsi="Times New Roman" w:eastAsia="Times New Roman" w:cs="Times New Roman"/>
      <w:lang w:val="ru-RU"/>
    </w:rPr>
  </w:style>
  <w:style w:type="character" w:customStyle="1" w:styleId="3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DCF67-0120-49F8-9D80-FD106C879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7482</Words>
  <Characters>42650</Characters>
  <Lines>355</Lines>
  <Paragraphs>100</Paragraphs>
  <TotalTime>8</TotalTime>
  <ScaleCrop>false</ScaleCrop>
  <LinksUpToDate>false</LinksUpToDate>
  <CharactersWithSpaces>50032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2024-06-04T08:26:00Z</dcterms:created>
  <dcterms:modified xsi:type="dcterms:W3CDTF">2025-11-22T07:49:03Z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70497AC75D6641C6B92510B50E3CE913_12</vt:lpwstr>
  </property>
</Properties>
</file>